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2A8C" w:rsidRPr="0062088E" w:rsidRDefault="007C2A8C" w:rsidP="007C2A8C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общеобразовательное</w:t>
      </w:r>
      <w:r w:rsidRPr="006208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учреждение «Средняя общеобразовательная школа №14 с</w:t>
      </w:r>
      <w:proofErr w:type="gramStart"/>
      <w:r>
        <w:rPr>
          <w:rFonts w:ascii="Times New Roman" w:hAnsi="Times New Roman" w:cs="Times New Roman"/>
          <w:sz w:val="28"/>
          <w:szCs w:val="28"/>
        </w:rPr>
        <w:t>.О</w:t>
      </w:r>
      <w:proofErr w:type="gramEnd"/>
      <w:r>
        <w:rPr>
          <w:rFonts w:ascii="Times New Roman" w:hAnsi="Times New Roman" w:cs="Times New Roman"/>
          <w:sz w:val="28"/>
          <w:szCs w:val="28"/>
        </w:rPr>
        <w:t>рловки Будённовский район» Ставропольский край</w:t>
      </w:r>
    </w:p>
    <w:p w:rsidR="007C2A8C" w:rsidRDefault="007C2A8C" w:rsidP="007C2A8C"/>
    <w:p w:rsidR="007C2A8C" w:rsidRDefault="007C2A8C" w:rsidP="007C2A8C"/>
    <w:p w:rsidR="007C2A8C" w:rsidRDefault="007C2A8C" w:rsidP="007C2A8C"/>
    <w:p w:rsidR="007C2A8C" w:rsidRDefault="007C2A8C" w:rsidP="007C2A8C"/>
    <w:p w:rsidR="007C2A8C" w:rsidRDefault="007C2A8C" w:rsidP="007C2A8C"/>
    <w:p w:rsidR="007C2A8C" w:rsidRDefault="007C2A8C" w:rsidP="007C2A8C"/>
    <w:p w:rsidR="007C2A8C" w:rsidRPr="0062088E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Профилактика</w:t>
      </w:r>
      <w:r w:rsidRPr="0062088E">
        <w:rPr>
          <w:rFonts w:ascii="Times New Roman" w:hAnsi="Times New Roman" w:cs="Times New Roman"/>
          <w:b/>
          <w:sz w:val="28"/>
          <w:szCs w:val="28"/>
        </w:rPr>
        <w:t xml:space="preserve"> детского</w:t>
      </w: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088E">
        <w:rPr>
          <w:rFonts w:ascii="Times New Roman" w:hAnsi="Times New Roman" w:cs="Times New Roman"/>
          <w:b/>
          <w:sz w:val="28"/>
          <w:szCs w:val="28"/>
        </w:rPr>
        <w:t xml:space="preserve"> дорожно-транспортного травматизма</w:t>
      </w:r>
      <w:r>
        <w:rPr>
          <w:rFonts w:ascii="Times New Roman" w:hAnsi="Times New Roman" w:cs="Times New Roman"/>
          <w:b/>
          <w:sz w:val="28"/>
          <w:szCs w:val="28"/>
        </w:rPr>
        <w:t xml:space="preserve"> в сфере общего образования</w:t>
      </w:r>
      <w:r w:rsidRPr="0062088E">
        <w:rPr>
          <w:rFonts w:ascii="Times New Roman" w:hAnsi="Times New Roman" w:cs="Times New Roman"/>
          <w:b/>
          <w:sz w:val="28"/>
          <w:szCs w:val="28"/>
        </w:rPr>
        <w:t>»</w:t>
      </w: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Автор работы</w:t>
      </w:r>
      <w:r w:rsidRPr="0062088E">
        <w:rPr>
          <w:rFonts w:ascii="Times New Roman" w:hAnsi="Times New Roman" w:cs="Times New Roman"/>
          <w:sz w:val="28"/>
          <w:szCs w:val="28"/>
        </w:rPr>
        <w:t>:</w:t>
      </w: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62088E">
        <w:rPr>
          <w:rFonts w:ascii="Times New Roman" w:hAnsi="Times New Roman" w:cs="Times New Roman"/>
          <w:sz w:val="28"/>
          <w:szCs w:val="28"/>
        </w:rPr>
        <w:t xml:space="preserve">педагог </w:t>
      </w:r>
      <w:proofErr w:type="gramStart"/>
      <w:r w:rsidRPr="0062088E">
        <w:rPr>
          <w:rFonts w:ascii="Times New Roman" w:hAnsi="Times New Roman" w:cs="Times New Roman"/>
          <w:sz w:val="28"/>
          <w:szCs w:val="28"/>
        </w:rPr>
        <w:t>дополнительного</w:t>
      </w:r>
      <w:proofErr w:type="gramEnd"/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62088E">
        <w:rPr>
          <w:rFonts w:ascii="Times New Roman" w:hAnsi="Times New Roman" w:cs="Times New Roman"/>
          <w:sz w:val="28"/>
          <w:szCs w:val="28"/>
        </w:rPr>
        <w:t>образования</w:t>
      </w: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МОУ СОШ №14 с</w:t>
      </w:r>
      <w:proofErr w:type="gramStart"/>
      <w:r>
        <w:rPr>
          <w:rFonts w:ascii="Times New Roman" w:hAnsi="Times New Roman" w:cs="Times New Roman"/>
          <w:sz w:val="28"/>
          <w:szCs w:val="28"/>
        </w:rPr>
        <w:t>.О</w:t>
      </w:r>
      <w:proofErr w:type="gramEnd"/>
      <w:r>
        <w:rPr>
          <w:rFonts w:ascii="Times New Roman" w:hAnsi="Times New Roman" w:cs="Times New Roman"/>
          <w:sz w:val="28"/>
          <w:szCs w:val="28"/>
        </w:rPr>
        <w:t>рловки</w:t>
      </w: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62088E">
        <w:rPr>
          <w:rFonts w:ascii="Times New Roman" w:hAnsi="Times New Roman" w:cs="Times New Roman"/>
          <w:sz w:val="28"/>
          <w:szCs w:val="28"/>
        </w:rPr>
        <w:t>Будённовского района</w:t>
      </w: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62088E">
        <w:rPr>
          <w:rFonts w:ascii="Times New Roman" w:hAnsi="Times New Roman" w:cs="Times New Roman"/>
          <w:sz w:val="28"/>
          <w:szCs w:val="28"/>
        </w:rPr>
        <w:t>Ставропольского края</w:t>
      </w:r>
    </w:p>
    <w:p w:rsidR="007C2A8C" w:rsidRPr="0062088E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62088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62088E">
        <w:rPr>
          <w:rFonts w:ascii="Times New Roman" w:hAnsi="Times New Roman" w:cs="Times New Roman"/>
          <w:sz w:val="28"/>
          <w:szCs w:val="28"/>
        </w:rPr>
        <w:t xml:space="preserve"> Шмонова Зоя Владимировна</w:t>
      </w:r>
    </w:p>
    <w:p w:rsidR="007C2A8C" w:rsidRDefault="007C2A8C" w:rsidP="007C2A8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 год</w:t>
      </w:r>
    </w:p>
    <w:p w:rsidR="007C2A8C" w:rsidRDefault="007C2A8C" w:rsidP="007C2A8C">
      <w:pPr>
        <w:pStyle w:val="1"/>
        <w:spacing w:line="240" w:lineRule="auto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АНОТАЦИЯ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 Обеспечение безопасности движения является важной государственной задачей, которую необходимо решать посредством обучения детей безопасному участию в дорожном движении и профилактики детского дорожно-транспортного травматизма. 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Под профилактикой детского дорожно-транспортного травматизма следует понимать целенаправленную деятельность по своевременному выявлению, предупреждению и устранению причин и условий, способствующих ДТП, в которых погибают и получают травмы дети и взрослые.   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По статистике Госавтоинспекции России половина пострадав</w:t>
      </w:r>
      <w:r w:rsidRPr="00220377">
        <w:rPr>
          <w:rFonts w:ascii="Times New Roman" w:hAnsi="Times New Roman" w:cs="Times New Roman"/>
          <w:sz w:val="28"/>
          <w:szCs w:val="28"/>
        </w:rPr>
        <w:softHyphen/>
        <w:t>ших в дорожно-транспортных происшествиях детей - учащиеся от 7 до 14 лет. Избежать дорожных опасностей можно лишь путём соответству</w:t>
      </w:r>
      <w:r w:rsidRPr="00220377">
        <w:rPr>
          <w:rFonts w:ascii="Times New Roman" w:hAnsi="Times New Roman" w:cs="Times New Roman"/>
          <w:sz w:val="28"/>
          <w:szCs w:val="28"/>
        </w:rPr>
        <w:softHyphen/>
        <w:t>ющего воспитания и обучения ребёнка с самого раннего возраста.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Понимая необходимость работы по пропаганде и профилактике безопасного поведения на дорогах, и имея опыт реализации программы по профилактике детского дорожно-транспортного травматизма «Безопасные дороги детям» на базе МУ ДО ДДТ г</w:t>
      </w:r>
      <w:proofErr w:type="gramStart"/>
      <w:r w:rsidRPr="00220377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Pr="00220377">
        <w:rPr>
          <w:rFonts w:ascii="Times New Roman" w:hAnsi="Times New Roman" w:cs="Times New Roman"/>
          <w:sz w:val="28"/>
          <w:szCs w:val="28"/>
        </w:rPr>
        <w:t>уденновска  была разработана методическая разработка  занятия по безопасности дорожного движения «Путешествие в страну правил дорожного движения». В основе методической разработки лежит профилактика и предупреждение детского дорожно-транспортного травматизма, а также профилактика нарушений ПДД со стороны юных участников движения и безопасного поведения их на дорогах.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b/>
          <w:sz w:val="28"/>
          <w:szCs w:val="28"/>
        </w:rPr>
        <w:t xml:space="preserve">    Цел</w:t>
      </w:r>
      <w:r w:rsidRPr="00220377">
        <w:rPr>
          <w:rFonts w:ascii="Times New Roman" w:hAnsi="Times New Roman" w:cs="Times New Roman"/>
          <w:sz w:val="28"/>
          <w:szCs w:val="28"/>
        </w:rPr>
        <w:t xml:space="preserve">ь методической разработки состоит в том, чтобы наиболее подробно продемонстрировать педагогический опыт работы с детьми от 7 до 12 лет по проблеме профилактики и предупреждения детского дорожно-транспортного травматизма, а также профилактике нарушений, а особенно в темное время суток. </w:t>
      </w: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Уникальность и инновационность данного занятия состоит в том, что каждый учащийся погружается не только в страну путешествий, но и продуктивно повторяет правила дорожного движения, самостоятельно решает билеты по правилам дорожного движения, работает с дорожными знаками. Это новое  занятие для учащихся  11 лет,  продолжительность которого составляет 45 минут. Отличительной особенностью данной разработки относительно традиционных, аналогичных методических материалов является то, что в разработке углублен теоретический материал, повышена сложность выполнения практической работы: это ответы на вопросы викторины, решение билетов по ПДД, учащиеся работают с дорожными знаками. У них воспитывается качество законопослушных участников дорожного движения.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220377">
        <w:rPr>
          <w:rFonts w:ascii="Times New Roman" w:hAnsi="Times New Roman" w:cs="Times New Roman"/>
          <w:b/>
          <w:sz w:val="28"/>
          <w:szCs w:val="28"/>
        </w:rPr>
        <w:t>Сокращения: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ПДД – правила дорожного движения,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ГИБДД – Государственная инспекция безопасности дорожного  движения,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lastRenderedPageBreak/>
        <w:t>ДТП – дорожно-транспортное происшествие,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ДДТТ – детский дорожно-транспортный травматизм,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МНО – Министерство народного образования,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ЮИД – юные инспекторы движения.</w:t>
      </w: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90F52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.9pt;height:269.8pt" o:ole="">
            <v:imagedata r:id="rId5" o:title=""/>
          </v:shape>
          <o:OLEObject Type="Embed" ProgID="PowerPoint.Slide.12" ShapeID="_x0000_i1025" DrawAspect="Content" ObjectID="_1707463335" r:id="rId6"/>
        </w:object>
      </w:r>
    </w:p>
    <w:p w:rsidR="007C2A8C" w:rsidRPr="00220377" w:rsidRDefault="007C2A8C" w:rsidP="007C2A8C">
      <w:pPr>
        <w:pStyle w:val="a4"/>
        <w:shd w:val="clear" w:color="auto" w:fill="FFFFFF"/>
        <w:tabs>
          <w:tab w:val="left" w:pos="4270"/>
        </w:tabs>
        <w:spacing w:before="0" w:after="0"/>
        <w:rPr>
          <w:rFonts w:eastAsia="+mj-ea"/>
          <w:b/>
          <w:bCs/>
          <w:color w:val="000000"/>
          <w:kern w:val="24"/>
          <w:sz w:val="28"/>
          <w:szCs w:val="28"/>
        </w:rPr>
      </w:pPr>
    </w:p>
    <w:p w:rsidR="007C2A8C" w:rsidRPr="00220377" w:rsidRDefault="007C2A8C" w:rsidP="007C2A8C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0377">
        <w:rPr>
          <w:rFonts w:ascii="Times New Roman" w:eastAsia="+mj-ea" w:hAnsi="Times New Roman" w:cs="Times New Roman"/>
          <w:b/>
          <w:bCs/>
          <w:color w:val="000000"/>
          <w:kern w:val="24"/>
          <w:sz w:val="28"/>
          <w:szCs w:val="28"/>
        </w:rPr>
        <w:t>Тема</w:t>
      </w:r>
      <w:r w:rsidRPr="00220377">
        <w:rPr>
          <w:rFonts w:ascii="Times New Roman" w:hAnsi="Times New Roman" w:cs="Times New Roman"/>
          <w:b/>
          <w:sz w:val="28"/>
          <w:szCs w:val="28"/>
        </w:rPr>
        <w:t xml:space="preserve"> занятия по безопасности дорожного движения</w:t>
      </w:r>
    </w:p>
    <w:p w:rsidR="007C2A8C" w:rsidRPr="00220377" w:rsidRDefault="007C2A8C" w:rsidP="007C2A8C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0377">
        <w:rPr>
          <w:rFonts w:ascii="Times New Roman" w:hAnsi="Times New Roman" w:cs="Times New Roman"/>
          <w:b/>
          <w:sz w:val="28"/>
          <w:szCs w:val="28"/>
        </w:rPr>
        <w:t>«Путешествие в страну правил дорожного движения»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jc w:val="center"/>
        <w:rPr>
          <w:rStyle w:val="a6"/>
          <w:sz w:val="28"/>
          <w:szCs w:val="28"/>
        </w:rPr>
      </w:pPr>
    </w:p>
    <w:p w:rsidR="007C2A8C" w:rsidRPr="00220377" w:rsidRDefault="007C2A8C" w:rsidP="007C2A8C">
      <w:pPr>
        <w:pStyle w:val="a4"/>
        <w:shd w:val="clear" w:color="auto" w:fill="FFFFFF"/>
        <w:spacing w:before="0" w:after="0"/>
        <w:jc w:val="center"/>
        <w:rPr>
          <w:rStyle w:val="a7"/>
          <w:sz w:val="28"/>
          <w:szCs w:val="28"/>
        </w:rPr>
      </w:pPr>
      <w:r w:rsidRPr="00220377">
        <w:rPr>
          <w:rStyle w:val="a6"/>
          <w:sz w:val="28"/>
          <w:szCs w:val="28"/>
        </w:rPr>
        <w:t>Цели</w:t>
      </w:r>
      <w:r w:rsidRPr="00220377">
        <w:rPr>
          <w:rStyle w:val="a7"/>
          <w:b/>
          <w:i w:val="0"/>
          <w:sz w:val="28"/>
          <w:szCs w:val="28"/>
        </w:rPr>
        <w:t>:</w:t>
      </w:r>
      <w:r w:rsidRPr="00220377">
        <w:rPr>
          <w:sz w:val="28"/>
          <w:szCs w:val="28"/>
        </w:rPr>
        <w:t xml:space="preserve"> формирование навыков поведения на улице, расширение знаний учащихся по безопасности движения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rStyle w:val="a7"/>
          <w:b/>
          <w:bCs/>
          <w:i w:val="0"/>
          <w:iCs w:val="0"/>
          <w:color w:val="333333"/>
          <w:sz w:val="28"/>
          <w:szCs w:val="28"/>
        </w:rPr>
      </w:pPr>
      <w:r w:rsidRPr="00220377">
        <w:rPr>
          <w:rStyle w:val="a7"/>
          <w:b/>
          <w:i w:val="0"/>
          <w:sz w:val="28"/>
          <w:szCs w:val="28"/>
        </w:rPr>
        <w:t>Задачи: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sz w:val="28"/>
          <w:szCs w:val="28"/>
          <w:shd w:val="clear" w:color="auto" w:fill="FFFFFF"/>
        </w:rPr>
      </w:pPr>
      <w:r w:rsidRPr="00220377">
        <w:rPr>
          <w:sz w:val="28"/>
          <w:szCs w:val="28"/>
        </w:rPr>
        <w:t xml:space="preserve">- продолжить знакомство учащихся с правилами дорожного движения, учить понимать сигналы светофора, дорожные знаки, </w:t>
      </w:r>
      <w:r w:rsidRPr="00220377">
        <w:rPr>
          <w:sz w:val="28"/>
          <w:szCs w:val="28"/>
          <w:shd w:val="clear" w:color="auto" w:fill="FFFFFF"/>
        </w:rPr>
        <w:t>способствовать формированию у детей стереотипа безопасного поведения на дороге, умение предвидеть опасность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sz w:val="28"/>
          <w:szCs w:val="28"/>
        </w:rPr>
      </w:pPr>
      <w:r w:rsidRPr="00220377">
        <w:rPr>
          <w:sz w:val="28"/>
          <w:szCs w:val="28"/>
        </w:rPr>
        <w:t>- развивать внимание, активность, дисциплинированность, ответственность,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sz w:val="28"/>
          <w:szCs w:val="28"/>
        </w:rPr>
      </w:pPr>
      <w:r w:rsidRPr="00220377">
        <w:rPr>
          <w:sz w:val="28"/>
          <w:szCs w:val="28"/>
        </w:rPr>
        <w:t>- воспитывать интерес и уважение к общему закону дорог и улиц.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i/>
          <w:sz w:val="28"/>
          <w:szCs w:val="28"/>
        </w:rPr>
      </w:pPr>
      <w:r w:rsidRPr="00220377">
        <w:rPr>
          <w:rStyle w:val="a7"/>
          <w:b/>
          <w:bCs/>
          <w:i w:val="0"/>
          <w:sz w:val="28"/>
          <w:szCs w:val="28"/>
        </w:rPr>
        <w:t>Оборудование</w:t>
      </w:r>
      <w:r w:rsidRPr="00220377">
        <w:rPr>
          <w:rStyle w:val="a7"/>
          <w:i w:val="0"/>
          <w:sz w:val="28"/>
          <w:szCs w:val="28"/>
        </w:rPr>
        <w:t>:</w:t>
      </w:r>
      <w:r w:rsidRPr="00220377">
        <w:rPr>
          <w:rStyle w:val="apple-converted-space"/>
          <w:i/>
          <w:iCs/>
          <w:sz w:val="28"/>
          <w:szCs w:val="28"/>
        </w:rPr>
        <w:t xml:space="preserve">  </w:t>
      </w:r>
      <w:r w:rsidRPr="00220377">
        <w:rPr>
          <w:rStyle w:val="apple-converted-space"/>
          <w:iCs/>
          <w:sz w:val="28"/>
          <w:szCs w:val="28"/>
          <w:u w:val="single"/>
        </w:rPr>
        <w:t>дидактический материал</w:t>
      </w:r>
      <w:r w:rsidRPr="00220377">
        <w:rPr>
          <w:rStyle w:val="apple-converted-space"/>
          <w:i/>
          <w:iCs/>
          <w:sz w:val="28"/>
          <w:szCs w:val="28"/>
        </w:rPr>
        <w:t xml:space="preserve"> (карточки, </w:t>
      </w:r>
      <w:r w:rsidRPr="00220377">
        <w:rPr>
          <w:i/>
          <w:sz w:val="28"/>
          <w:szCs w:val="28"/>
        </w:rPr>
        <w:t>брошюры ПДД, знаки разных групп, плакаты с дорожными «ловушками»)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rPr>
          <w:sz w:val="28"/>
          <w:szCs w:val="28"/>
        </w:rPr>
      </w:pPr>
      <w:r w:rsidRPr="00220377">
        <w:rPr>
          <w:rStyle w:val="apple-converted-space"/>
          <w:i/>
          <w:iCs/>
          <w:sz w:val="28"/>
          <w:szCs w:val="28"/>
          <w:u w:val="single"/>
        </w:rPr>
        <w:t xml:space="preserve"> </w:t>
      </w:r>
      <w:r w:rsidRPr="00220377">
        <w:rPr>
          <w:rStyle w:val="apple-converted-space"/>
          <w:iCs/>
          <w:sz w:val="28"/>
          <w:szCs w:val="28"/>
          <w:u w:val="single"/>
        </w:rPr>
        <w:t>раздаточный материал</w:t>
      </w:r>
      <w:r w:rsidRPr="00220377">
        <w:rPr>
          <w:sz w:val="28"/>
          <w:szCs w:val="28"/>
        </w:rPr>
        <w:t xml:space="preserve"> (</w:t>
      </w:r>
      <w:r w:rsidRPr="00220377">
        <w:rPr>
          <w:i/>
          <w:sz w:val="28"/>
          <w:szCs w:val="28"/>
        </w:rPr>
        <w:t>кроссворды, памятки пешеходам</w:t>
      </w:r>
      <w:r w:rsidRPr="00220377">
        <w:rPr>
          <w:sz w:val="28"/>
          <w:szCs w:val="28"/>
        </w:rPr>
        <w:t>),  презентация, видеоролики, компьютер</w:t>
      </w:r>
    </w:p>
    <w:p w:rsidR="007C2A8C" w:rsidRPr="00220377" w:rsidRDefault="007C2A8C" w:rsidP="007C2A8C">
      <w:pPr>
        <w:pStyle w:val="a4"/>
        <w:shd w:val="clear" w:color="auto" w:fill="FFFFFF"/>
        <w:spacing w:before="120" w:after="0"/>
        <w:jc w:val="center"/>
        <w:rPr>
          <w:rStyle w:val="a6"/>
          <w:sz w:val="28"/>
          <w:szCs w:val="28"/>
        </w:rPr>
      </w:pPr>
      <w:r w:rsidRPr="00220377">
        <w:rPr>
          <w:rStyle w:val="a6"/>
          <w:sz w:val="28"/>
          <w:szCs w:val="28"/>
        </w:rPr>
        <w:t>Ход занятия</w:t>
      </w:r>
    </w:p>
    <w:p w:rsidR="007C2A8C" w:rsidRPr="00220377" w:rsidRDefault="007C2A8C" w:rsidP="007C2A8C">
      <w:pPr>
        <w:pStyle w:val="a4"/>
        <w:numPr>
          <w:ilvl w:val="0"/>
          <w:numId w:val="2"/>
        </w:numPr>
        <w:shd w:val="clear" w:color="auto" w:fill="FFFFFF"/>
        <w:spacing w:before="0" w:after="0"/>
        <w:rPr>
          <w:rStyle w:val="a6"/>
          <w:sz w:val="28"/>
          <w:szCs w:val="28"/>
        </w:rPr>
      </w:pPr>
      <w:r w:rsidRPr="00220377">
        <w:rPr>
          <w:rStyle w:val="a6"/>
          <w:sz w:val="28"/>
          <w:szCs w:val="28"/>
        </w:rPr>
        <w:t>Организационный момент. Вступительное слово педагога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ind w:left="360"/>
        <w:jc w:val="both"/>
        <w:rPr>
          <w:sz w:val="28"/>
          <w:szCs w:val="28"/>
        </w:rPr>
      </w:pPr>
      <w:r w:rsidRPr="00220377">
        <w:rPr>
          <w:rStyle w:val="a6"/>
          <w:sz w:val="28"/>
          <w:szCs w:val="28"/>
        </w:rPr>
        <w:t xml:space="preserve">                 </w:t>
      </w:r>
      <w:r w:rsidRPr="00220377">
        <w:rPr>
          <w:sz w:val="28"/>
          <w:szCs w:val="28"/>
        </w:rPr>
        <w:t>Делаем ребятам предостережение,</w:t>
      </w:r>
    </w:p>
    <w:p w:rsidR="007C2A8C" w:rsidRPr="00220377" w:rsidRDefault="007C2A8C" w:rsidP="007C2A8C">
      <w:p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Повторим сегодня правила движения,</w:t>
      </w:r>
    </w:p>
    <w:p w:rsidR="007C2A8C" w:rsidRPr="00220377" w:rsidRDefault="007C2A8C" w:rsidP="007C2A8C">
      <w:pPr>
        <w:spacing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Чтоб не волновались каждый день родители,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ind w:left="1560"/>
        <w:jc w:val="both"/>
        <w:rPr>
          <w:sz w:val="28"/>
          <w:szCs w:val="28"/>
        </w:rPr>
      </w:pPr>
      <w:r w:rsidRPr="00220377">
        <w:rPr>
          <w:sz w:val="28"/>
          <w:szCs w:val="28"/>
        </w:rPr>
        <w:lastRenderedPageBreak/>
        <w:t>Чтоб спокойны были за рулём водители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- 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Ребята, сегодняшнее наше занятие посвящено правилам дорожного движения. Мы с вами отправимся в путешествие по волшебной стране ПДД.</w:t>
      </w:r>
    </w:p>
    <w:p w:rsidR="007C2A8C" w:rsidRPr="00220377" w:rsidRDefault="007C2A8C" w:rsidP="007C2A8C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377">
        <w:rPr>
          <w:rFonts w:ascii="Times New Roman" w:hAnsi="Times New Roman" w:cs="Times New Roman"/>
          <w:sz w:val="28"/>
          <w:szCs w:val="28"/>
          <w:u w:val="single"/>
        </w:rPr>
        <w:t>Рекомендации к проведению урока.</w:t>
      </w:r>
    </w:p>
    <w:p w:rsidR="007C2A8C" w:rsidRPr="00220377" w:rsidRDefault="007C2A8C" w:rsidP="007C2A8C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Перед началом занятия все ученики делятся на две группы, каждая из которых получает свое задание. На обдумывание (вспомнить материал, используя ПДД и плакаты, решить задачу) дается 10 минут. Обсуждение каждой темы – 10 минут.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en-US"/>
        </w:rPr>
        <w:t>II</w:t>
      </w:r>
      <w:r w:rsidRPr="0022037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.Основная часть</w:t>
      </w:r>
    </w:p>
    <w:p w:rsidR="007C2A8C" w:rsidRPr="00220377" w:rsidRDefault="007C2A8C" w:rsidP="007C2A8C">
      <w:pPr>
        <w:pStyle w:val="a4"/>
        <w:shd w:val="clear" w:color="auto" w:fill="FFFFFF"/>
        <w:spacing w:before="0" w:after="0"/>
        <w:jc w:val="both"/>
        <w:rPr>
          <w:sz w:val="28"/>
          <w:szCs w:val="28"/>
        </w:rPr>
      </w:pPr>
      <w:r w:rsidRPr="00220377">
        <w:rPr>
          <w:sz w:val="28"/>
          <w:szCs w:val="28"/>
        </w:rPr>
        <w:t xml:space="preserve">- А для чего нужно знать правила дорожного движения? (ответы детей).  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b/>
          <w:i/>
          <w:sz w:val="28"/>
          <w:szCs w:val="28"/>
        </w:rPr>
        <w:t>Педагог</w:t>
      </w:r>
      <w:r w:rsidRPr="00220377">
        <w:rPr>
          <w:rFonts w:ascii="Times New Roman" w:hAnsi="Times New Roman" w:cs="Times New Roman"/>
          <w:sz w:val="28"/>
          <w:szCs w:val="28"/>
        </w:rPr>
        <w:t xml:space="preserve">: Для того чтобы движение было безопасным действует строгий закон Правила дорожного движения. Соблюдать эти правила обязаны все: водители, пешеходы и пассажиры общественного транспорта. 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Об этих правилах мы сегодня и поговорим. Твёрдо запомните, и строго соблюдайте их. Этим вы сохраните себе здоровье и жизнь.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К нам обращаются наши младшие товарищи из отряда ЮИД </w:t>
      </w:r>
      <w:r w:rsidRPr="00220377">
        <w:rPr>
          <w:rFonts w:ascii="Times New Roman" w:hAnsi="Times New Roman" w:cs="Times New Roman"/>
          <w:b/>
          <w:sz w:val="28"/>
          <w:szCs w:val="28"/>
        </w:rPr>
        <w:t>(Ролик ЮИД)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Проверим, что мы уже знаем: </w:t>
      </w:r>
    </w:p>
    <w:p w:rsidR="007C2A8C" w:rsidRDefault="007C2A8C" w:rsidP="007C2A8C">
      <w:pPr>
        <w:spacing w:line="24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20377">
        <w:rPr>
          <w:rFonts w:ascii="Times New Roman" w:hAnsi="Times New Roman" w:cs="Times New Roman"/>
          <w:b/>
          <w:i/>
          <w:sz w:val="28"/>
          <w:szCs w:val="28"/>
        </w:rPr>
        <w:t>2.1.Ответим на вопросы викторины презентация №1  «Знаете ли вы ПДД?»</w:t>
      </w:r>
    </w:p>
    <w:p w:rsidR="007C2A8C" w:rsidRPr="00220377" w:rsidRDefault="007C2A8C" w:rsidP="007C2A8C">
      <w:pPr>
        <w:spacing w:line="24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90F52">
        <w:rPr>
          <w:rFonts w:ascii="Times New Roman" w:hAnsi="Times New Roman" w:cs="Times New Roman"/>
          <w:b/>
          <w:i/>
          <w:sz w:val="28"/>
          <w:szCs w:val="28"/>
        </w:rPr>
        <w:object w:dxaOrig="7216" w:dyaOrig="5390">
          <v:shape id="_x0000_i1026" type="#_x0000_t75" style="width:360.8pt;height:184.35pt" o:ole="">
            <v:imagedata r:id="rId7" o:title=""/>
          </v:shape>
          <o:OLEObject Type="Embed" ProgID="PowerPoint.Slide.12" ShapeID="_x0000_i1026" DrawAspect="Content" ObjectID="_1707463336" r:id="rId8"/>
        </w:objec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377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Дети, как нужно вести себя в общественном транспорте? 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(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ответы детей). Если есть свободное место, стоит сразу занять его, чтобы не мешать проходить другим людям. Только помнить: надо уступать место старшим, инвалидам. Нельзя бегать по салону и толкать приятелей. Если автобус резко затормозит, ты можешь упасть сам и «уронить» других людей. Если ты стоишь, держись за поручни. Нельзя кричать, петь песни, разговаривать нужно тихо, не капризничать, не мешать водителю и другим пассажирам, не выглядывать в окошко, чтобы тебя не задел проезжающий 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транспорт, не есть, чтобы не испачкать сиденье и одежду пассажиров, уступать место старшим.</w:t>
      </w: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7C2A8C" w:rsidRPr="00220377" w:rsidRDefault="007C2A8C" w:rsidP="007C2A8C">
      <w:pPr>
        <w:pStyle w:val="a3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20377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Посмотрим ролик «Безопасное место»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(из серии «Смешарики»)</w:t>
      </w:r>
    </w:p>
    <w:p w:rsidR="007C2A8C" w:rsidRPr="00220377" w:rsidRDefault="007C2A8C" w:rsidP="007C2A8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Дети, как устроена улица?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Улица состоит из проезжей части и тротуаров.</w:t>
      </w:r>
      <w:r w:rsidRPr="0022037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</w:t>
      </w:r>
      <w:r w:rsidRPr="0022037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Что такое тротуар?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(дорожка для пешеходов). 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b/>
          <w:bCs/>
          <w:sz w:val="28"/>
          <w:szCs w:val="28"/>
        </w:rPr>
        <w:t>Педагог: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 Дети, улица очень опасна для того, кто не умеет правильно ходить по ней. Но тот, кто твёрдо знает и точно выполняет правила поведения на улице, может не опасаться машин. Давайте вспомним эти правила 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Какие сигналы светофора вы знаете?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Что означает каждый сигнал светофора? (желтый свет - приготовиться, красный - стоять на месте, зеленый - идти) 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Где нельзя играть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? (на дороге)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 каком месте можно переходить улицу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? (по пешеходному переходу)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Можно ли кататься на велосипеде на проезжей части? Почему?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(нельзя, пока не исполнится 14 лет)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Где должны ходить пешеходы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? (тротуар) </w: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- Как правильно нужно идти по тротуару? 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Придерживаясь правой стороны</w:t>
      </w:r>
    </w:p>
    <w:p w:rsidR="007C2A8C" w:rsidRDefault="007C2A8C" w:rsidP="007C2A8C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22037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Как правильно нужно перейти улицу?</w:t>
      </w:r>
      <w:r w:rsidRPr="002203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переходе улицы обязательно надо посмотреть сначала …налево,  машины нет, тогда иди до середины смело. Замри. Направо посмотри: машины нет – переходи.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 в тёмное время суток необходимо иметь на одежде световозвращающие элементы, что стать заметнее для водителей.</w:t>
      </w:r>
    </w:p>
    <w:p w:rsidR="007C2A8C" w:rsidRPr="00D75A7B" w:rsidRDefault="007C2A8C" w:rsidP="007C2A8C">
      <w:pPr>
        <w:pStyle w:val="a3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(Просмотр ролика: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D75A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«Засветись – стань заметней!»)</w:t>
      </w:r>
      <w:proofErr w:type="gramEnd"/>
    </w:p>
    <w:p w:rsidR="007C2A8C" w:rsidRPr="00D75A7B" w:rsidRDefault="007C2A8C" w:rsidP="007C2A8C">
      <w:pPr>
        <w:pStyle w:val="a3"/>
        <w:rPr>
          <w:rFonts w:ascii="Times New Roman" w:hAnsi="Times New Roman" w:cs="Times New Roman"/>
          <w:b/>
          <w:i/>
          <w:sz w:val="28"/>
          <w:szCs w:val="28"/>
          <w:u w:val="single"/>
          <w:shd w:val="clear" w:color="auto" w:fill="FFFFFF"/>
        </w:rPr>
      </w:pPr>
    </w:p>
    <w:p w:rsidR="007C2A8C" w:rsidRDefault="007C2A8C" w:rsidP="007C2A8C">
      <w:pPr>
        <w:pStyle w:val="a3"/>
        <w:numPr>
          <w:ilvl w:val="1"/>
          <w:numId w:val="3"/>
        </w:numPr>
        <w:suppressAutoHyphens/>
        <w:rPr>
          <w:rFonts w:ascii="Times New Roman" w:hAnsi="Times New Roman" w:cs="Times New Roman"/>
          <w:b/>
          <w:sz w:val="28"/>
          <w:szCs w:val="28"/>
          <w:lang w:eastAsia="ar-SA"/>
        </w:rPr>
      </w:pPr>
    </w:p>
    <w:p w:rsidR="007C2A8C" w:rsidRPr="00220377" w:rsidRDefault="007C2A8C" w:rsidP="007C2A8C">
      <w:pPr>
        <w:pStyle w:val="a3"/>
        <w:suppressAutoHyphens/>
        <w:ind w:left="1080"/>
        <w:rPr>
          <w:rFonts w:ascii="Times New Roman" w:hAnsi="Times New Roman" w:cs="Times New Roman"/>
          <w:b/>
          <w:sz w:val="28"/>
          <w:szCs w:val="28"/>
          <w:lang w:eastAsia="ar-SA"/>
        </w:rPr>
      </w:pPr>
      <w:r w:rsidRPr="00040CE4">
        <w:rPr>
          <w:rFonts w:ascii="Times New Roman" w:hAnsi="Times New Roman" w:cs="Times New Roman"/>
          <w:b/>
          <w:sz w:val="28"/>
          <w:szCs w:val="28"/>
          <w:lang w:eastAsia="ar-SA"/>
        </w:rPr>
        <w:object w:dxaOrig="7216" w:dyaOrig="5390">
          <v:shape id="_x0000_i1027" type="#_x0000_t75" style="width:360.8pt;height:204.9pt" o:ole="">
            <v:imagedata r:id="rId9" o:title=""/>
          </v:shape>
          <o:OLEObject Type="Embed" ProgID="PowerPoint.Slide.12" ShapeID="_x0000_i1027" DrawAspect="Content" ObjectID="_1707463337" r:id="rId10"/>
        </w:object>
      </w:r>
    </w:p>
    <w:p w:rsidR="007C2A8C" w:rsidRPr="00220377" w:rsidRDefault="007C2A8C" w:rsidP="007C2A8C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чего предназначена проезжая часть? Проезжая часть предназначена для передвижения транспорта.</w:t>
      </w:r>
    </w:p>
    <w:p w:rsidR="007C2A8C" w:rsidRPr="00220377" w:rsidRDefault="007C2A8C" w:rsidP="007C2A8C">
      <w:pPr>
        <w:pStyle w:val="21"/>
        <w:spacing w:after="0" w:line="240" w:lineRule="auto"/>
        <w:ind w:left="0"/>
        <w:rPr>
          <w:sz w:val="28"/>
          <w:szCs w:val="28"/>
        </w:rPr>
      </w:pPr>
      <w:r w:rsidRPr="00220377">
        <w:rPr>
          <w:sz w:val="28"/>
          <w:szCs w:val="28"/>
        </w:rPr>
        <w:t xml:space="preserve">Назовите виды транспорта: (водный, воздушный, наземный: железнодорожный, автомобильный). Молодцы! Вы знаете много видов </w:t>
      </w:r>
      <w:r w:rsidRPr="00220377">
        <w:rPr>
          <w:sz w:val="28"/>
          <w:szCs w:val="28"/>
        </w:rPr>
        <w:lastRenderedPageBreak/>
        <w:t>транспорта. Но я вам расскажу еще об одном виде транспорта – гужевом</w:t>
      </w:r>
      <w:proofErr w:type="gramStart"/>
      <w:r w:rsidRPr="00220377">
        <w:rPr>
          <w:sz w:val="28"/>
          <w:szCs w:val="28"/>
        </w:rPr>
        <w:t>.</w:t>
      </w:r>
      <w:proofErr w:type="gramEnd"/>
      <w:r w:rsidRPr="00220377">
        <w:rPr>
          <w:sz w:val="28"/>
          <w:szCs w:val="28"/>
        </w:rPr>
        <w:t xml:space="preserve">  (</w:t>
      </w:r>
      <w:proofErr w:type="gramStart"/>
      <w:r w:rsidRPr="00220377">
        <w:rPr>
          <w:sz w:val="28"/>
          <w:szCs w:val="28"/>
        </w:rPr>
        <w:t>р</w:t>
      </w:r>
      <w:proofErr w:type="gramEnd"/>
      <w:r w:rsidRPr="00220377">
        <w:rPr>
          <w:sz w:val="28"/>
          <w:szCs w:val="28"/>
        </w:rPr>
        <w:t>ассказ педагога). Мы встречаем на улицах нашего населенного пункта такой транспорт? (Ответы детей)</w:t>
      </w:r>
    </w:p>
    <w:p w:rsidR="007C2A8C" w:rsidRPr="00220377" w:rsidRDefault="007C2A8C" w:rsidP="007C2A8C">
      <w:pPr>
        <w:pStyle w:val="21"/>
        <w:spacing w:after="0" w:line="240" w:lineRule="auto"/>
        <w:rPr>
          <w:b/>
          <w:sz w:val="28"/>
          <w:szCs w:val="28"/>
        </w:rPr>
      </w:pPr>
      <w:r w:rsidRPr="00954A12">
        <w:rPr>
          <w:i/>
          <w:sz w:val="28"/>
          <w:szCs w:val="28"/>
        </w:rPr>
        <w:t>- А какое основное назначение всех видов транспорта?</w:t>
      </w:r>
      <w:r w:rsidRPr="00220377">
        <w:rPr>
          <w:sz w:val="28"/>
          <w:szCs w:val="28"/>
        </w:rPr>
        <w:t xml:space="preserve"> </w:t>
      </w:r>
      <w:r w:rsidRPr="00220377">
        <w:rPr>
          <w:b/>
          <w:sz w:val="28"/>
          <w:szCs w:val="28"/>
        </w:rPr>
        <w:t>(перевозка пассажиров и грузов)</w:t>
      </w:r>
    </w:p>
    <w:p w:rsidR="007C2A8C" w:rsidRDefault="007C2A8C" w:rsidP="007C2A8C">
      <w:pPr>
        <w:pStyle w:val="21"/>
        <w:spacing w:after="0" w:line="240" w:lineRule="auto"/>
        <w:rPr>
          <w:sz w:val="28"/>
          <w:szCs w:val="28"/>
        </w:rPr>
      </w:pPr>
      <w:r w:rsidRPr="00954A12">
        <w:rPr>
          <w:i/>
          <w:sz w:val="28"/>
          <w:szCs w:val="28"/>
        </w:rPr>
        <w:t>-Как правильно нужно перевозить детей в транспорте?</w:t>
      </w:r>
      <w:r>
        <w:rPr>
          <w:i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пристёгнутыми  в удерживающем кресле  или рамке до 12 лет на заднем сидении)</w:t>
      </w:r>
    </w:p>
    <w:p w:rsidR="007C2A8C" w:rsidRPr="0089798F" w:rsidRDefault="007C2A8C" w:rsidP="007C2A8C">
      <w:pPr>
        <w:pStyle w:val="21"/>
        <w:spacing w:after="0" w:line="240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(Просмотр </w:t>
      </w:r>
      <w:r w:rsidRPr="0089798F">
        <w:rPr>
          <w:b/>
          <w:sz w:val="28"/>
          <w:szCs w:val="28"/>
        </w:rPr>
        <w:t>ролика  «Пристигни ремень»</w:t>
      </w:r>
      <w:r>
        <w:rPr>
          <w:b/>
          <w:sz w:val="28"/>
          <w:szCs w:val="28"/>
        </w:rPr>
        <w:t>).</w:t>
      </w:r>
      <w:r w:rsidRPr="0089798F">
        <w:rPr>
          <w:b/>
          <w:sz w:val="28"/>
          <w:szCs w:val="28"/>
        </w:rPr>
        <w:t xml:space="preserve"> </w:t>
      </w:r>
    </w:p>
    <w:p w:rsidR="007C2A8C" w:rsidRPr="00220377" w:rsidRDefault="007C2A8C" w:rsidP="007C2A8C">
      <w:pPr>
        <w:pStyle w:val="21"/>
        <w:spacing w:after="0" w:line="240" w:lineRule="auto"/>
        <w:rPr>
          <w:b/>
          <w:sz w:val="28"/>
          <w:szCs w:val="28"/>
        </w:rPr>
      </w:pPr>
      <w:r w:rsidRPr="00220377">
        <w:rPr>
          <w:color w:val="000000"/>
          <w:sz w:val="28"/>
          <w:szCs w:val="28"/>
          <w:shd w:val="clear" w:color="auto" w:fill="FFFFFF"/>
          <w:lang w:eastAsia="ru-RU"/>
        </w:rPr>
        <w:t>Дети, скажите, кто следит на дороге за выполнением Правил дорожного движения? (полицейский – регулировщик или его ещё называют постовой). Мы, сейчас представим себя этими регулировщиками. Давайте отдохнём.</w:t>
      </w:r>
    </w:p>
    <w:p w:rsidR="007C2A8C" w:rsidRPr="00220377" w:rsidRDefault="007C2A8C" w:rsidP="007C2A8C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2.3. Физкультминутка "Постовой"  (музыкальная запись)</w:t>
      </w:r>
      <w:r w:rsidRPr="00040CE4">
        <w:rPr>
          <w:rFonts w:eastAsiaTheme="minorHAnsi"/>
        </w:rPr>
        <w:t xml:space="preserve"> </w:t>
      </w:r>
      <w:r w:rsidRPr="00040CE4">
        <w:rPr>
          <w:rFonts w:ascii="Times New Roman" w:hAnsi="Times New Roman" w:cs="Times New Roman"/>
          <w:b/>
          <w:bCs/>
          <w:color w:val="000000"/>
          <w:sz w:val="28"/>
          <w:szCs w:val="28"/>
        </w:rPr>
        <w:object w:dxaOrig="7216" w:dyaOrig="5390">
          <v:shape id="_x0000_i1028" type="#_x0000_t75" style="width:147.15pt;height:104.45pt" o:ole="">
            <v:imagedata r:id="rId11" o:title=""/>
          </v:shape>
          <o:OLEObject Type="Embed" ProgID="PowerPoint.Slide.12" ShapeID="_x0000_i1028" DrawAspect="Content" ObjectID="_1707463338" r:id="rId12"/>
        </w:object>
      </w:r>
    </w:p>
    <w:p w:rsidR="007C2A8C" w:rsidRPr="00220377" w:rsidRDefault="007C2A8C" w:rsidP="007C2A8C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Постовой стоит упрямый    (шагаем на месте).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Людям машет: Не ходи!      (движения руками в стороны, вверх, в стороны, вниз).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Здесь машины едут прямо   (руки в стороны).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Пешеход, ты погоди!           (рука вверх).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Посмотрите, улыбнулся      (руки на пояс и вниз).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Приглашает нас идти          (шагаем на месте).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Вы машины, не спешите     (хлопки руками).</w:t>
      </w: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Пешеходов пропустите!     (прыжки на месте).</w:t>
      </w:r>
    </w:p>
    <w:p w:rsidR="007C2A8C" w:rsidRPr="00220377" w:rsidRDefault="007C2A8C" w:rsidP="007C2A8C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203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Ну, вот мы и отдохнули, а теперь мы решим билеты по ПДД </w:t>
      </w:r>
    </w:p>
    <w:p w:rsidR="007C2A8C" w:rsidRPr="00DA26A9" w:rsidRDefault="007C2A8C" w:rsidP="007C2A8C">
      <w:pPr>
        <w:pStyle w:val="a4"/>
        <w:numPr>
          <w:ilvl w:val="1"/>
          <w:numId w:val="4"/>
        </w:numPr>
        <w:shd w:val="clear" w:color="auto" w:fill="FFFFFF"/>
        <w:spacing w:before="0" w:after="150"/>
        <w:rPr>
          <w:b/>
          <w:color w:val="000000"/>
          <w:sz w:val="28"/>
          <w:szCs w:val="28"/>
          <w:u w:val="single"/>
        </w:rPr>
      </w:pPr>
      <w:r w:rsidRPr="00220377">
        <w:rPr>
          <w:b/>
          <w:color w:val="000000"/>
          <w:sz w:val="28"/>
          <w:szCs w:val="28"/>
          <w:u w:val="single"/>
        </w:rPr>
        <w:t xml:space="preserve"> </w:t>
      </w:r>
      <w:r w:rsidRPr="004B4B56">
        <w:rPr>
          <w:b/>
          <w:color w:val="000000"/>
          <w:sz w:val="28"/>
          <w:szCs w:val="28"/>
          <w:u w:val="single"/>
        </w:rPr>
        <w:object w:dxaOrig="7216" w:dyaOrig="5390">
          <v:shape id="_x0000_i1029" type="#_x0000_t75" style="width:232.6pt;height:136.9pt" o:ole="">
            <v:imagedata r:id="rId13" o:title=""/>
          </v:shape>
          <o:OLEObject Type="Embed" ProgID="PowerPoint.Slide.12" ShapeID="_x0000_i1029" DrawAspect="Content" ObjectID="_1707463339" r:id="rId14"/>
        </w:object>
      </w:r>
      <w:r>
        <w:rPr>
          <w:b/>
          <w:color w:val="000000"/>
          <w:sz w:val="28"/>
          <w:szCs w:val="28"/>
          <w:u w:val="single"/>
        </w:rPr>
        <w:t xml:space="preserve"> прил.№5</w:t>
      </w:r>
    </w:p>
    <w:p w:rsidR="007C2A8C" w:rsidRPr="00220377" w:rsidRDefault="007C2A8C" w:rsidP="007C2A8C">
      <w:pPr>
        <w:pStyle w:val="21"/>
        <w:spacing w:after="0" w:line="240" w:lineRule="auto"/>
        <w:ind w:left="720"/>
        <w:rPr>
          <w:sz w:val="28"/>
          <w:szCs w:val="28"/>
        </w:rPr>
      </w:pPr>
      <w:r w:rsidRPr="00220377">
        <w:rPr>
          <w:sz w:val="28"/>
          <w:szCs w:val="28"/>
        </w:rPr>
        <w:t>А теперь проверим знание проезда перекрёстков</w:t>
      </w:r>
    </w:p>
    <w:p w:rsidR="007C2A8C" w:rsidRDefault="007C2A8C" w:rsidP="007C2A8C">
      <w:pPr>
        <w:pStyle w:val="21"/>
        <w:spacing w:after="0" w:line="240" w:lineRule="auto"/>
        <w:ind w:left="720"/>
        <w:rPr>
          <w:sz w:val="28"/>
          <w:szCs w:val="28"/>
        </w:rPr>
      </w:pPr>
      <w:r w:rsidRPr="00220377">
        <w:rPr>
          <w:b/>
          <w:sz w:val="28"/>
          <w:szCs w:val="28"/>
        </w:rPr>
        <w:t>Решение билетов (презентация билеты по ПДД)</w:t>
      </w:r>
      <w:r w:rsidRPr="00220377">
        <w:rPr>
          <w:sz w:val="28"/>
          <w:szCs w:val="28"/>
        </w:rPr>
        <w:t xml:space="preserve">     проверка ответов пока дети занимаются в группах</w:t>
      </w:r>
    </w:p>
    <w:p w:rsidR="007C2A8C" w:rsidRPr="000F71D7" w:rsidRDefault="007C2A8C" w:rsidP="007C2A8C">
      <w:pPr>
        <w:pStyle w:val="21"/>
        <w:spacing w:after="0" w:line="240" w:lineRule="auto"/>
        <w:ind w:left="720"/>
        <w:rPr>
          <w:sz w:val="28"/>
          <w:szCs w:val="28"/>
        </w:rPr>
      </w:pPr>
      <w:r w:rsidRPr="004B4B56">
        <w:rPr>
          <w:sz w:val="28"/>
          <w:szCs w:val="28"/>
        </w:rPr>
        <w:object w:dxaOrig="7216" w:dyaOrig="5390">
          <v:shape id="_x0000_i1030" type="#_x0000_t75" style="width:407.25pt;height:231.75pt" o:ole="">
            <v:imagedata r:id="rId15" o:title=""/>
          </v:shape>
          <o:OLEObject Type="Embed" ProgID="PowerPoint.Slide.12" ShapeID="_x0000_i1030" DrawAspect="Content" ObjectID="_1707463340" r:id="rId16"/>
        </w:objec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i/>
          <w:iCs/>
          <w:color w:val="000000"/>
          <w:sz w:val="28"/>
          <w:szCs w:val="28"/>
        </w:rPr>
      </w:pPr>
      <w:r w:rsidRPr="00220377">
        <w:rPr>
          <w:i/>
          <w:iCs/>
          <w:color w:val="000000"/>
          <w:sz w:val="28"/>
          <w:szCs w:val="28"/>
        </w:rPr>
        <w:t>Работа в группах</w:t>
      </w:r>
    </w:p>
    <w:p w:rsidR="007C2A8C" w:rsidRPr="00220377" w:rsidRDefault="007C2A8C" w:rsidP="007C2A8C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b/>
          <w:i/>
          <w:sz w:val="28"/>
          <w:szCs w:val="28"/>
        </w:rPr>
        <w:t>Тема для группы 1</w:t>
      </w:r>
      <w:r w:rsidRPr="00220377">
        <w:rPr>
          <w:rFonts w:ascii="Times New Roman" w:hAnsi="Times New Roman" w:cs="Times New Roman"/>
          <w:sz w:val="28"/>
          <w:szCs w:val="28"/>
        </w:rPr>
        <w:t xml:space="preserve"> – «Дорожные знаки».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i/>
          <w:iCs/>
          <w:color w:val="000000"/>
          <w:sz w:val="28"/>
          <w:szCs w:val="28"/>
        </w:rPr>
        <w:t>3</w:t>
      </w:r>
      <w:r w:rsidRPr="00220377">
        <w:rPr>
          <w:iCs/>
          <w:color w:val="000000"/>
          <w:sz w:val="28"/>
          <w:szCs w:val="28"/>
        </w:rPr>
        <w:t>участника разгадывают кроссворды по дорожным знакам </w:t>
      </w:r>
      <w:r w:rsidRPr="00220377">
        <w:rPr>
          <w:color w:val="000000"/>
          <w:sz w:val="28"/>
          <w:szCs w:val="28"/>
        </w:rPr>
        <w:t>, 3-ое работают со  знаками (выбрать запрещающие знаки, предписывающие, знаки сервиса)</w:t>
      </w:r>
    </w:p>
    <w:p w:rsidR="007C2A8C" w:rsidRPr="00220377" w:rsidRDefault="007C2A8C" w:rsidP="007C2A8C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Каждый ученик получает по одному вопросу, который представляет  вместе с ответом; </w:t>
      </w:r>
    </w:p>
    <w:p w:rsidR="007C2A8C" w:rsidRPr="00220377" w:rsidRDefault="007C2A8C" w:rsidP="007C2A8C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377">
        <w:rPr>
          <w:rFonts w:ascii="Times New Roman" w:hAnsi="Times New Roman" w:cs="Times New Roman"/>
          <w:sz w:val="28"/>
          <w:szCs w:val="28"/>
          <w:u w:val="single"/>
        </w:rPr>
        <w:t>Вопросы группе: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Для чего нужны дорожные знаки?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Где и как устанавливаются дорожные знаки?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На какие группы делятся все дорожные знаки?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знаки для пешеходов есть в группе запрещающих знаков?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знаки для пешеходов есть в группе информационно-указательных знаков?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знаки для велосипедистов вы знаете, и к каким группам они относятся?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Какой знак для водителей устанавливается перед пешеходным переходом?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Какой знак для водителей устанавливается в районе школ, детских садов?</w:t>
      </w:r>
    </w:p>
    <w:p w:rsidR="007C2A8C" w:rsidRPr="00220377" w:rsidRDefault="007C2A8C" w:rsidP="007C2A8C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Задача № 1. Какой дорожный знак устанавливают непосредственно у пешеходного перехода: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А) предупреждающий «Пешеходный переход»;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Б) информационно-указательный «Пешеходный переход»;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i/>
          <w:iCs/>
          <w:color w:val="000000"/>
          <w:sz w:val="28"/>
          <w:szCs w:val="28"/>
        </w:rPr>
        <w:t xml:space="preserve"> 3</w:t>
      </w:r>
      <w:r w:rsidRPr="00220377">
        <w:rPr>
          <w:iCs/>
          <w:color w:val="000000"/>
          <w:sz w:val="28"/>
          <w:szCs w:val="28"/>
        </w:rPr>
        <w:t>участника разгадывают кроссворды по ПДД </w:t>
      </w:r>
      <w:r w:rsidRPr="00220377">
        <w:rPr>
          <w:color w:val="000000"/>
          <w:sz w:val="28"/>
          <w:szCs w:val="28"/>
        </w:rPr>
        <w:t>, 3-ое работают со  знаками (выбрать запрещающие знаки, предписывающие, знаки сервиса)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b/>
          <w:i/>
          <w:sz w:val="28"/>
          <w:szCs w:val="28"/>
        </w:rPr>
        <w:t>Тема для группы 2 –</w:t>
      </w:r>
      <w:r w:rsidRPr="00220377">
        <w:rPr>
          <w:rFonts w:ascii="Times New Roman" w:hAnsi="Times New Roman" w:cs="Times New Roman"/>
          <w:sz w:val="28"/>
          <w:szCs w:val="28"/>
        </w:rPr>
        <w:t xml:space="preserve"> «Причины дорожно-транспортных происшествий».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i/>
          <w:color w:val="000000"/>
          <w:sz w:val="28"/>
          <w:szCs w:val="28"/>
        </w:rPr>
        <w:lastRenderedPageBreak/>
        <w:t xml:space="preserve">  </w:t>
      </w:r>
      <w:r w:rsidRPr="00220377">
        <w:rPr>
          <w:color w:val="000000"/>
          <w:sz w:val="28"/>
          <w:szCs w:val="28"/>
        </w:rPr>
        <w:t>3участника работают с дорожными знаками (предупреждающие, информационно-указательные, знаки приоритета), 3- решают кроссворды  по теме ДТП</w:t>
      </w:r>
    </w:p>
    <w:p w:rsidR="007C2A8C" w:rsidRPr="00220377" w:rsidRDefault="007C2A8C" w:rsidP="007C2A8C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377">
        <w:rPr>
          <w:rFonts w:ascii="Times New Roman" w:hAnsi="Times New Roman" w:cs="Times New Roman"/>
          <w:sz w:val="28"/>
          <w:szCs w:val="28"/>
          <w:u w:val="single"/>
        </w:rPr>
        <w:t xml:space="preserve">Вопросы группе: 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Что называется дорожно-транспортным происшествием?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Причины дорожно-транспортных происшествий?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 регулируется движение пешеходов?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Светофором, линиями разметки, указателями, регулировщиком, дорожными знаками.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«бытовые» привычки обычно дети переносят в поведение на проезжей части и нужно ли от них избавляться?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В каких местах пешеходы обязаны переходить улицу?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 следует убедиться в безопасности, прежде чем перейти улицу?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бывают пешеходные переходы?</w:t>
      </w:r>
    </w:p>
    <w:p w:rsidR="007C2A8C" w:rsidRPr="00220377" w:rsidRDefault="007C2A8C" w:rsidP="007C2A8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Регулируемые и нерегулируемые.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Какие дорожные «ловушки» подстерегают ребят на пешеходном переходе?</w:t>
      </w:r>
    </w:p>
    <w:p w:rsidR="007C2A8C" w:rsidRPr="00220377" w:rsidRDefault="007C2A8C" w:rsidP="007C2A8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Что опаснее машина, которая стоит </w:t>
      </w:r>
      <w:proofErr w:type="gramStart"/>
      <w:r w:rsidRPr="00220377">
        <w:rPr>
          <w:rFonts w:ascii="Times New Roman" w:hAnsi="Times New Roman" w:cs="Times New Roman"/>
          <w:sz w:val="28"/>
          <w:szCs w:val="28"/>
        </w:rPr>
        <w:t>или</w:t>
      </w:r>
      <w:proofErr w:type="gramEnd"/>
      <w:r w:rsidRPr="00220377">
        <w:rPr>
          <w:rFonts w:ascii="Times New Roman" w:hAnsi="Times New Roman" w:cs="Times New Roman"/>
          <w:sz w:val="28"/>
          <w:szCs w:val="28"/>
        </w:rPr>
        <w:t xml:space="preserve"> которая едет?</w:t>
      </w:r>
    </w:p>
    <w:p w:rsidR="007C2A8C" w:rsidRPr="00220377" w:rsidRDefault="007C2A8C" w:rsidP="007C2A8C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>Задача № 3</w:t>
      </w:r>
      <w:proofErr w:type="gramStart"/>
      <w:r w:rsidRPr="00220377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220377">
        <w:rPr>
          <w:rFonts w:ascii="Times New Roman" w:hAnsi="Times New Roman" w:cs="Times New Roman"/>
          <w:sz w:val="28"/>
          <w:szCs w:val="28"/>
        </w:rPr>
        <w:t>о какой стороне обозначенного пешеходного перехода должен идти пешеход:</w:t>
      </w:r>
    </w:p>
    <w:p w:rsidR="007C2A8C" w:rsidRPr="00B02084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B02084">
        <w:rPr>
          <w:rFonts w:ascii="Times New Roman" w:hAnsi="Times New Roman" w:cs="Times New Roman"/>
          <w:sz w:val="28"/>
          <w:szCs w:val="28"/>
        </w:rPr>
        <w:t>А) по той стороне, где больше места;</w:t>
      </w:r>
    </w:p>
    <w:p w:rsidR="007C2A8C" w:rsidRPr="00B02084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B02084">
        <w:rPr>
          <w:rFonts w:ascii="Times New Roman" w:hAnsi="Times New Roman" w:cs="Times New Roman"/>
          <w:sz w:val="28"/>
          <w:szCs w:val="28"/>
        </w:rPr>
        <w:t>Б) по его левой половине;</w:t>
      </w:r>
    </w:p>
    <w:p w:rsidR="007C2A8C" w:rsidRPr="00B02084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B02084">
        <w:rPr>
          <w:rFonts w:ascii="Times New Roman" w:hAnsi="Times New Roman" w:cs="Times New Roman"/>
          <w:sz w:val="28"/>
          <w:szCs w:val="28"/>
        </w:rPr>
        <w:t>В) по его правой половине;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b/>
          <w:sz w:val="28"/>
          <w:szCs w:val="28"/>
          <w:lang w:val="en-US"/>
        </w:rPr>
        <w:t>III</w:t>
      </w:r>
      <w:r w:rsidRPr="00220377">
        <w:rPr>
          <w:b/>
          <w:sz w:val="28"/>
          <w:szCs w:val="28"/>
        </w:rPr>
        <w:t xml:space="preserve">. Релаксация: </w:t>
      </w:r>
      <w:r w:rsidRPr="00220377">
        <w:rPr>
          <w:color w:val="000000"/>
          <w:sz w:val="28"/>
          <w:szCs w:val="28"/>
        </w:rPr>
        <w:t xml:space="preserve"> вот наше путешествие подошло к концу. Давайте подведем итоги нашего с вами занятия. 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ind w:left="360"/>
        <w:rPr>
          <w:color w:val="000000"/>
          <w:sz w:val="28"/>
          <w:szCs w:val="28"/>
        </w:rPr>
      </w:pPr>
      <w:r w:rsidRPr="00220377">
        <w:rPr>
          <w:b/>
          <w:sz w:val="28"/>
          <w:szCs w:val="28"/>
        </w:rPr>
        <w:t>-</w:t>
      </w:r>
      <w:r w:rsidRPr="00220377">
        <w:rPr>
          <w:color w:val="000000"/>
          <w:sz w:val="28"/>
          <w:szCs w:val="28"/>
        </w:rPr>
        <w:t xml:space="preserve"> Какой главный вывод вы должны сделать и унести с собой?  (ответ: знать дорожные знаки и соблюдать ПДД)</w:t>
      </w:r>
    </w:p>
    <w:p w:rsidR="007C2A8C" w:rsidRDefault="007C2A8C" w:rsidP="007C2A8C">
      <w:pPr>
        <w:pStyle w:val="a4"/>
        <w:shd w:val="clear" w:color="auto" w:fill="FFFFFF"/>
        <w:spacing w:before="0" w:after="150"/>
        <w:ind w:left="360"/>
        <w:rPr>
          <w:color w:val="000000"/>
          <w:sz w:val="28"/>
          <w:szCs w:val="28"/>
        </w:rPr>
      </w:pPr>
      <w:r w:rsidRPr="00220377">
        <w:rPr>
          <w:b/>
          <w:sz w:val="28"/>
          <w:szCs w:val="28"/>
        </w:rPr>
        <w:t>-</w:t>
      </w:r>
      <w:r w:rsidRPr="00220377">
        <w:rPr>
          <w:color w:val="000000"/>
          <w:sz w:val="28"/>
          <w:szCs w:val="28"/>
        </w:rPr>
        <w:t xml:space="preserve"> Как вы думаете, знак “Соблюдайте </w:t>
      </w:r>
      <w:proofErr w:type="gramStart"/>
      <w:r w:rsidRPr="00220377">
        <w:rPr>
          <w:color w:val="000000"/>
          <w:sz w:val="28"/>
          <w:szCs w:val="28"/>
        </w:rPr>
        <w:t>правила</w:t>
      </w:r>
      <w:proofErr w:type="gramEnd"/>
      <w:r w:rsidRPr="00220377">
        <w:rPr>
          <w:color w:val="000000"/>
          <w:sz w:val="28"/>
          <w:szCs w:val="28"/>
        </w:rPr>
        <w:t xml:space="preserve"> дорожного движения” на </w:t>
      </w:r>
      <w:proofErr w:type="gramStart"/>
      <w:r w:rsidRPr="00220377">
        <w:rPr>
          <w:color w:val="000000"/>
          <w:sz w:val="28"/>
          <w:szCs w:val="28"/>
        </w:rPr>
        <w:t>каком</w:t>
      </w:r>
      <w:proofErr w:type="gramEnd"/>
      <w:r w:rsidRPr="00220377">
        <w:rPr>
          <w:color w:val="000000"/>
          <w:sz w:val="28"/>
          <w:szCs w:val="28"/>
        </w:rPr>
        <w:t xml:space="preserve"> фоне следует изобразить? Почему? Какой формы должен быть этот знак? Почему?  (Ответ детей –  это предписывающий знак значит на синем фоне в форме круга) Молодцы!</w:t>
      </w:r>
    </w:p>
    <w:p w:rsidR="007C2A8C" w:rsidRPr="00B77473" w:rsidRDefault="007C2A8C" w:rsidP="007C2A8C">
      <w:pPr>
        <w:pStyle w:val="a4"/>
        <w:shd w:val="clear" w:color="auto" w:fill="FFFFFF"/>
        <w:spacing w:before="0" w:after="150"/>
        <w:ind w:left="360"/>
        <w:rPr>
          <w:b/>
          <w:color w:val="000000"/>
          <w:sz w:val="28"/>
          <w:szCs w:val="28"/>
        </w:rPr>
      </w:pPr>
      <w:r>
        <w:rPr>
          <w:sz w:val="28"/>
          <w:szCs w:val="28"/>
        </w:rPr>
        <w:t>(</w:t>
      </w:r>
      <w:r w:rsidRPr="00B77473">
        <w:rPr>
          <w:sz w:val="28"/>
          <w:szCs w:val="28"/>
        </w:rPr>
        <w:t>Просмотр ролика</w:t>
      </w:r>
      <w:r>
        <w:rPr>
          <w:sz w:val="28"/>
          <w:szCs w:val="28"/>
        </w:rPr>
        <w:t xml:space="preserve"> </w:t>
      </w:r>
      <w:r w:rsidRPr="00B77473">
        <w:rPr>
          <w:b/>
          <w:sz w:val="28"/>
          <w:szCs w:val="28"/>
        </w:rPr>
        <w:t>«Знай правила движения, как таблицу умножения»)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ind w:left="720"/>
        <w:rPr>
          <w:color w:val="000000"/>
          <w:sz w:val="28"/>
          <w:szCs w:val="28"/>
        </w:rPr>
      </w:pPr>
      <w:r w:rsidRPr="00220377">
        <w:rPr>
          <w:color w:val="000000"/>
          <w:sz w:val="28"/>
          <w:szCs w:val="28"/>
        </w:rPr>
        <w:t>Надеюсь, что вы всегда  будете помнить ПДД и выполнять их. Какое настроение у   каждого из вас после нашего занятия?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316355" cy="1316355"/>
            <wp:effectExtent l="19050" t="0" r="0" b="0"/>
            <wp:docPr id="2" name="Рисунок 1" descr="&quot;Эмодзи &quot;Удивляшка&quot;&quot; - card from user Екатерина Романько 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&quot;Эмодзи &quot;Удивляшка&quot;&quot; - card from user Екатерина Романько in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31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0377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55700" cy="1175385"/>
            <wp:effectExtent l="19050" t="0" r="6350" b="0"/>
            <wp:docPr id="3" name="Рисунок 10" descr="Help for the Family Caregiver Who Struggles with Guilt Hillendale Home C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elp for the Family Caregiver Who Struggles with Guilt Hillendale Home Care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0377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25220" cy="1175385"/>
            <wp:effectExtent l="19050" t="0" r="0" b="0"/>
            <wp:docPr id="4" name="Рисунок 13" descr="Бумажкин ТВ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Бумажкин ТВ - YouTub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22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color w:val="000000"/>
          <w:sz w:val="28"/>
          <w:szCs w:val="28"/>
        </w:rPr>
        <w:t xml:space="preserve">1.Равнодушный, 2. Печальный, 3. Радостный! </w:t>
      </w:r>
    </w:p>
    <w:p w:rsidR="007C2A8C" w:rsidRPr="00220377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color w:val="000000"/>
          <w:sz w:val="28"/>
          <w:szCs w:val="28"/>
        </w:rPr>
        <w:t xml:space="preserve">Среди нас не оказалось   печальных. Это замечательно! Равнодушных ребят тоже  не оказалось! Это хорошо. Большинство из вас пополнили свой запас знаний ПДД и получили хорошее настроение при </w:t>
      </w:r>
      <w:proofErr w:type="gramStart"/>
      <w:r w:rsidRPr="00220377">
        <w:rPr>
          <w:color w:val="000000"/>
          <w:sz w:val="28"/>
          <w:szCs w:val="28"/>
        </w:rPr>
        <w:t>этом</w:t>
      </w:r>
      <w:proofErr w:type="gramEnd"/>
      <w:r w:rsidRPr="00220377">
        <w:rPr>
          <w:color w:val="000000"/>
          <w:sz w:val="28"/>
          <w:szCs w:val="28"/>
        </w:rPr>
        <w:t>! Это отлично!</w:t>
      </w:r>
    </w:p>
    <w:p w:rsidR="007C2A8C" w:rsidRPr="004159B6" w:rsidRDefault="007C2A8C" w:rsidP="007C2A8C">
      <w:pPr>
        <w:pStyle w:val="a5"/>
        <w:numPr>
          <w:ilvl w:val="0"/>
          <w:numId w:val="4"/>
        </w:numPr>
        <w:rPr>
          <w:sz w:val="28"/>
          <w:szCs w:val="28"/>
        </w:rPr>
      </w:pPr>
      <w:r w:rsidRPr="004159B6">
        <w:rPr>
          <w:sz w:val="28"/>
          <w:szCs w:val="28"/>
        </w:rPr>
        <w:t xml:space="preserve">В заключении поем песню о ПДД и дорожных знаках </w:t>
      </w:r>
    </w:p>
    <w:p w:rsidR="007C2A8C" w:rsidRPr="004159B6" w:rsidRDefault="007C2A8C" w:rsidP="007C2A8C">
      <w:pPr>
        <w:pStyle w:val="a5"/>
        <w:ind w:left="450"/>
        <w:rPr>
          <w:sz w:val="28"/>
          <w:szCs w:val="28"/>
        </w:rPr>
      </w:pPr>
      <w:r>
        <w:rPr>
          <w:sz w:val="28"/>
          <w:szCs w:val="28"/>
        </w:rPr>
        <w:t>(</w:t>
      </w:r>
      <w:r w:rsidRPr="004159B6">
        <w:rPr>
          <w:sz w:val="28"/>
          <w:szCs w:val="28"/>
        </w:rPr>
        <w:t>на мотив песни «Если с другом вышел в путь»</w:t>
      </w:r>
      <w:r>
        <w:rPr>
          <w:sz w:val="28"/>
          <w:szCs w:val="28"/>
        </w:rPr>
        <w:t>)</w:t>
      </w:r>
    </w:p>
    <w:p w:rsidR="007C2A8C" w:rsidRPr="00220377" w:rsidRDefault="007C2A8C" w:rsidP="007C2A8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20377">
        <w:rPr>
          <w:rFonts w:ascii="Times New Roman" w:hAnsi="Times New Roman" w:cs="Times New Roman"/>
          <w:color w:val="000000"/>
          <w:sz w:val="28"/>
          <w:szCs w:val="28"/>
        </w:rPr>
        <w:t>1.Мы по улицам, друзья,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Мы по улицам, друзья,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Ходим без опаски,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Потому, что ты и я,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Потому, что ты и я</w:t>
      </w:r>
      <w:proofErr w:type="gramStart"/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Pr="00220377">
        <w:rPr>
          <w:rFonts w:ascii="Times New Roman" w:hAnsi="Times New Roman" w:cs="Times New Roman"/>
          <w:color w:val="000000"/>
          <w:sz w:val="28"/>
          <w:szCs w:val="28"/>
        </w:rPr>
        <w:t>зучили классно.</w:t>
      </w:r>
    </w:p>
    <w:p w:rsidR="007C2A8C" w:rsidRPr="00220377" w:rsidRDefault="007C2A8C" w:rsidP="007C2A8C">
      <w:pPr>
        <w:spacing w:after="15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Припев:</w:t>
      </w: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t>Светофор, переход,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Где назад, а где вперед,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Все знает юный пешеход!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Как по зебре идти,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Чтоб беду нам не найти,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Помогут ПДД в пути!</w:t>
      </w:r>
    </w:p>
    <w:p w:rsidR="007C2A8C" w:rsidRPr="00220377" w:rsidRDefault="007C2A8C" w:rsidP="007C2A8C">
      <w:pPr>
        <w:spacing w:after="15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20377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t>.Собираясь в дальний путь,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Собираясь в дальний путь,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Много правил строгих.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Вспомни ты и не забудь,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Вспомни ты и не забудь,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Не забудь в дороге.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Припев:</w:t>
      </w: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t>Красный свет говорит, что пока нам путь закрыт,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И нет дороги впереди.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Жди зелёный, тогда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Можешь смело в путь идти,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И нет тебе преград в пути.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t>. И в дорогу я друзья, 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И в дорогу я друзья</w:t>
      </w:r>
      <w:proofErr w:type="gramStart"/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В</w:t>
      </w:r>
      <w:proofErr w:type="gramEnd"/>
      <w:r w:rsidRPr="00220377">
        <w:rPr>
          <w:rFonts w:ascii="Times New Roman" w:hAnsi="Times New Roman" w:cs="Times New Roman"/>
          <w:color w:val="000000"/>
          <w:sz w:val="28"/>
          <w:szCs w:val="28"/>
        </w:rPr>
        <w:t>ыйду без испуга.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Знаки все ведь знаю я,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ПДД ведь знаю я,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Научу и друга.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Припев:</w:t>
      </w:r>
      <w:r w:rsidRPr="00220377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t>Вот увидел светофор,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И по зебре перешел,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220377">
        <w:rPr>
          <w:rFonts w:ascii="Times New Roman" w:hAnsi="Times New Roman" w:cs="Times New Roman"/>
          <w:color w:val="000000"/>
          <w:sz w:val="28"/>
          <w:szCs w:val="28"/>
        </w:rPr>
        <w:t>Значит</w:t>
      </w:r>
      <w:proofErr w:type="gramEnd"/>
      <w:r w:rsidRPr="00220377">
        <w:rPr>
          <w:rFonts w:ascii="Times New Roman" w:hAnsi="Times New Roman" w:cs="Times New Roman"/>
          <w:color w:val="000000"/>
          <w:sz w:val="28"/>
          <w:szCs w:val="28"/>
        </w:rPr>
        <w:t xml:space="preserve"> правила учил.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Близ дороги не играй,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На нее не выбегай,</w:t>
      </w:r>
      <w:r w:rsidRPr="00220377">
        <w:rPr>
          <w:rFonts w:ascii="Times New Roman" w:hAnsi="Times New Roman" w:cs="Times New Roman"/>
          <w:color w:val="000000"/>
          <w:sz w:val="28"/>
          <w:szCs w:val="28"/>
        </w:rPr>
        <w:br/>
        <w:t>ПДД ты твердо знай!</w:t>
      </w:r>
    </w:p>
    <w:p w:rsidR="007C2A8C" w:rsidRPr="00303B88" w:rsidRDefault="007C2A8C" w:rsidP="007C2A8C">
      <w:pPr>
        <w:pStyle w:val="a4"/>
        <w:shd w:val="clear" w:color="auto" w:fill="FFFFFF"/>
        <w:spacing w:before="0" w:after="158"/>
        <w:rPr>
          <w:sz w:val="28"/>
          <w:szCs w:val="22"/>
        </w:rPr>
      </w:pPr>
      <w:r w:rsidRPr="00303B88">
        <w:rPr>
          <w:b/>
          <w:sz w:val="28"/>
          <w:szCs w:val="22"/>
        </w:rPr>
        <w:t>Педагог</w:t>
      </w:r>
      <w:r>
        <w:rPr>
          <w:sz w:val="28"/>
          <w:szCs w:val="22"/>
        </w:rPr>
        <w:t xml:space="preserve">: </w:t>
      </w:r>
      <w:r w:rsidRPr="00700E13">
        <w:rPr>
          <w:sz w:val="28"/>
          <w:szCs w:val="22"/>
        </w:rPr>
        <w:t>Сегодня вы повторили Правила дорожного движе</w:t>
      </w:r>
      <w:r w:rsidRPr="00700E13">
        <w:rPr>
          <w:sz w:val="28"/>
          <w:szCs w:val="22"/>
        </w:rPr>
        <w:softHyphen/>
        <w:t>ния и узнали много нового и интересного. ПДД очень важны. Знать их должен каждый взрослый и каждый ребенок. Не нарушайте их, тогда у нас не будет несчастных случаев на дорогах, и вы вырасте</w:t>
      </w:r>
      <w:r w:rsidRPr="00700E13">
        <w:rPr>
          <w:sz w:val="28"/>
          <w:szCs w:val="22"/>
        </w:rPr>
        <w:softHyphen/>
        <w:t>те крепкими и здоровыми.</w:t>
      </w:r>
    </w:p>
    <w:p w:rsidR="007C2A8C" w:rsidRPr="00397075" w:rsidRDefault="007C2A8C" w:rsidP="007C2A8C">
      <w:pPr>
        <w:pStyle w:val="a4"/>
        <w:shd w:val="clear" w:color="auto" w:fill="FFFFFF"/>
        <w:spacing w:before="0" w:after="150"/>
        <w:rPr>
          <w:color w:val="000000"/>
          <w:sz w:val="28"/>
          <w:szCs w:val="28"/>
        </w:rPr>
      </w:pPr>
      <w:r w:rsidRPr="00220377">
        <w:rPr>
          <w:color w:val="000000"/>
          <w:sz w:val="28"/>
          <w:szCs w:val="28"/>
        </w:rPr>
        <w:t xml:space="preserve">Будьте ребята, внимательными на дорогах!  (Раздаю памятки </w:t>
      </w:r>
      <w:r>
        <w:rPr>
          <w:color w:val="000000"/>
          <w:sz w:val="28"/>
          <w:szCs w:val="28"/>
        </w:rPr>
        <w:t xml:space="preserve"> для пешеходов</w:t>
      </w:r>
      <w:r w:rsidRPr="00220377">
        <w:rPr>
          <w:color w:val="000000"/>
          <w:sz w:val="28"/>
          <w:szCs w:val="28"/>
        </w:rPr>
        <w:t>)</w:t>
      </w: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Pr="00F13E5B" w:rsidRDefault="007C2A8C" w:rsidP="007C2A8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13E5B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Понимая необходимость работы по пропаганде и профилактике безопасного поведения на дорогах, и имея опыт реализации программы по профилактике детского дорожно-транспортного травматизма «Безопасные дороги детям» на базе </w:t>
      </w:r>
      <w:r>
        <w:rPr>
          <w:rFonts w:ascii="Times New Roman" w:hAnsi="Times New Roman" w:cs="Times New Roman"/>
          <w:sz w:val="28"/>
          <w:szCs w:val="28"/>
        </w:rPr>
        <w:t>МОУ СОШ №14 села Орловки Буденновского района</w:t>
      </w:r>
      <w:r w:rsidRPr="00220377">
        <w:rPr>
          <w:rFonts w:ascii="Times New Roman" w:hAnsi="Times New Roman" w:cs="Times New Roman"/>
          <w:sz w:val="28"/>
          <w:szCs w:val="28"/>
        </w:rPr>
        <w:t xml:space="preserve">  была разработана методическая разработка  занятия по безопасности дорожного движения «Путешествие в страну правил дорожного движения». </w:t>
      </w:r>
    </w:p>
    <w:p w:rsidR="007C2A8C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 Результаты реализации данной методической разработки показали, что она является эффективной в формировании практической компетентности в области безопасного поведения в дорожно-транспортной среде. </w:t>
      </w:r>
    </w:p>
    <w:p w:rsidR="007C2A8C" w:rsidRPr="002C3990" w:rsidRDefault="007C2A8C" w:rsidP="007C2A8C">
      <w:pPr>
        <w:pStyle w:val="a4"/>
        <w:shd w:val="clear" w:color="auto" w:fill="FFFFFF"/>
        <w:spacing w:before="0" w:after="150"/>
        <w:jc w:val="both"/>
        <w:rPr>
          <w:color w:val="000000"/>
          <w:sz w:val="28"/>
          <w:szCs w:val="21"/>
        </w:rPr>
      </w:pPr>
      <w:r>
        <w:rPr>
          <w:color w:val="000000"/>
          <w:sz w:val="28"/>
          <w:szCs w:val="21"/>
        </w:rPr>
        <w:t xml:space="preserve">     </w:t>
      </w:r>
      <w:r w:rsidRPr="002C3990">
        <w:rPr>
          <w:color w:val="000000"/>
          <w:sz w:val="28"/>
          <w:szCs w:val="21"/>
        </w:rPr>
        <w:t xml:space="preserve">В процессе проведения этого </w:t>
      </w:r>
      <w:r>
        <w:rPr>
          <w:color w:val="000000"/>
          <w:sz w:val="28"/>
          <w:szCs w:val="21"/>
        </w:rPr>
        <w:t>мероприятия</w:t>
      </w:r>
      <w:r w:rsidRPr="002C3990">
        <w:rPr>
          <w:color w:val="000000"/>
          <w:sz w:val="28"/>
          <w:szCs w:val="21"/>
        </w:rPr>
        <w:t xml:space="preserve"> расширяются представления детей об окружающей дорожной среде и правилах дорожного движения, формируютс</w:t>
      </w:r>
      <w:r>
        <w:rPr>
          <w:color w:val="000000"/>
          <w:sz w:val="28"/>
          <w:szCs w:val="21"/>
        </w:rPr>
        <w:t>я навыки спокойного, уверенного</w:t>
      </w:r>
      <w:r w:rsidRPr="002C3990">
        <w:rPr>
          <w:color w:val="000000"/>
          <w:sz w:val="28"/>
          <w:szCs w:val="21"/>
        </w:rPr>
        <w:t>,</w:t>
      </w:r>
      <w:r>
        <w:rPr>
          <w:color w:val="000000"/>
          <w:sz w:val="28"/>
          <w:szCs w:val="21"/>
        </w:rPr>
        <w:t xml:space="preserve"> </w:t>
      </w:r>
      <w:r w:rsidRPr="002C3990">
        <w:rPr>
          <w:color w:val="000000"/>
          <w:sz w:val="28"/>
          <w:szCs w:val="21"/>
        </w:rPr>
        <w:t xml:space="preserve">культурного и безопасного поведения в дорожной </w:t>
      </w:r>
      <w:proofErr w:type="gramStart"/>
      <w:r w:rsidRPr="002C3990">
        <w:rPr>
          <w:color w:val="000000"/>
          <w:sz w:val="28"/>
          <w:szCs w:val="21"/>
        </w:rPr>
        <w:t>–т</w:t>
      </w:r>
      <w:proofErr w:type="gramEnd"/>
      <w:r w:rsidRPr="002C3990">
        <w:rPr>
          <w:color w:val="000000"/>
          <w:sz w:val="28"/>
          <w:szCs w:val="21"/>
        </w:rPr>
        <w:t>ранспортной среде.</w:t>
      </w:r>
    </w:p>
    <w:p w:rsidR="007C2A8C" w:rsidRPr="009A1099" w:rsidRDefault="007C2A8C" w:rsidP="007C2A8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1099">
        <w:rPr>
          <w:rFonts w:ascii="Times New Roman" w:hAnsi="Times New Roman" w:cs="Times New Roman"/>
          <w:sz w:val="28"/>
          <w:szCs w:val="28"/>
        </w:rPr>
        <w:t>Эффективность профилактики ДДТТ, воспитания, обучения детей и подростков основам безопасности дорожного движения характеризуется снижением количества ДТП и уровня детского дорожно – транспортного травматизма.</w:t>
      </w:r>
    </w:p>
    <w:p w:rsidR="007C2A8C" w:rsidRPr="009A1099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220377">
        <w:rPr>
          <w:rFonts w:ascii="Times New Roman" w:hAnsi="Times New Roman" w:cs="Times New Roman"/>
          <w:sz w:val="28"/>
          <w:szCs w:val="28"/>
        </w:rPr>
        <w:t xml:space="preserve">      Данная разработка является востребованной среди общеобразовательных школ Буденновского района не только педагогами дополнительного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, но и классными руководителями, ориентирована </w:t>
      </w:r>
      <w:r w:rsidRPr="009A1099">
        <w:rPr>
          <w:rFonts w:ascii="Times New Roman" w:hAnsi="Times New Roman" w:cs="Times New Roman"/>
          <w:sz w:val="28"/>
          <w:szCs w:val="28"/>
        </w:rPr>
        <w:t xml:space="preserve"> на следующие основные показатели:</w:t>
      </w:r>
    </w:p>
    <w:p w:rsidR="007C2A8C" w:rsidRPr="009A1099" w:rsidRDefault="007C2A8C" w:rsidP="007C2A8C">
      <w:pPr>
        <w:pStyle w:val="a5"/>
        <w:numPr>
          <w:ilvl w:val="0"/>
          <w:numId w:val="7"/>
        </w:numPr>
        <w:suppressAutoHyphens w:val="0"/>
        <w:ind w:left="0" w:firstLine="360"/>
        <w:jc w:val="both"/>
        <w:rPr>
          <w:sz w:val="28"/>
          <w:szCs w:val="28"/>
        </w:rPr>
      </w:pPr>
      <w:proofErr w:type="gramStart"/>
      <w:r w:rsidRPr="009A1099">
        <w:rPr>
          <w:sz w:val="28"/>
          <w:szCs w:val="28"/>
        </w:rPr>
        <w:t>Наличие в общеобразовательных учреждениях периодически обновляющейся, п</w:t>
      </w:r>
      <w:r>
        <w:rPr>
          <w:sz w:val="28"/>
          <w:szCs w:val="28"/>
        </w:rPr>
        <w:t>е</w:t>
      </w:r>
      <w:r w:rsidRPr="009A1099">
        <w:rPr>
          <w:sz w:val="28"/>
          <w:szCs w:val="28"/>
        </w:rPr>
        <w:t>редаваемой Госавтоинспекцией в определенные сроки информации о ДТП с участием детей (применительно к субъекту, городу, району, территории, прилегающей к образовательному учреждению) с соответствующим анализом тенденций, динамики аварийности за определенный период с раскладкой данных о месте совершения, времени года, дне недели, часа суток, категории участников: пешеход, пассажир, водитель велосипеда, количестве погибших и пострадавших, причинах и</w:t>
      </w:r>
      <w:proofErr w:type="gramEnd"/>
      <w:r w:rsidRPr="009A1099">
        <w:rPr>
          <w:sz w:val="28"/>
          <w:szCs w:val="28"/>
        </w:rPr>
        <w:t xml:space="preserve"> </w:t>
      </w:r>
      <w:proofErr w:type="gramStart"/>
      <w:r w:rsidRPr="009A1099">
        <w:rPr>
          <w:sz w:val="28"/>
          <w:szCs w:val="28"/>
        </w:rPr>
        <w:t>условиях</w:t>
      </w:r>
      <w:proofErr w:type="gramEnd"/>
      <w:r w:rsidRPr="009A1099">
        <w:rPr>
          <w:sz w:val="28"/>
          <w:szCs w:val="28"/>
        </w:rPr>
        <w:t xml:space="preserve"> возникновения ДТП.</w:t>
      </w:r>
    </w:p>
    <w:p w:rsidR="007C2A8C" w:rsidRPr="009A1099" w:rsidRDefault="007C2A8C" w:rsidP="007C2A8C">
      <w:pPr>
        <w:pStyle w:val="a5"/>
        <w:numPr>
          <w:ilvl w:val="0"/>
          <w:numId w:val="7"/>
        </w:numPr>
        <w:suppressAutoHyphens w:val="0"/>
        <w:ind w:left="0" w:firstLine="360"/>
        <w:jc w:val="both"/>
        <w:rPr>
          <w:sz w:val="28"/>
          <w:szCs w:val="28"/>
        </w:rPr>
      </w:pPr>
      <w:r w:rsidRPr="009A1099">
        <w:rPr>
          <w:sz w:val="28"/>
          <w:szCs w:val="28"/>
        </w:rPr>
        <w:t>Наличие перечня знаний, умений и навыков по правилам безопасного поведения на улицах и дорогах, которыми должны владеть учащиеся начальной школы (отдельно для 1, 2, 3, 4 классов).</w:t>
      </w:r>
    </w:p>
    <w:p w:rsidR="007C2A8C" w:rsidRDefault="007C2A8C" w:rsidP="007C2A8C">
      <w:pPr>
        <w:pStyle w:val="a5"/>
        <w:numPr>
          <w:ilvl w:val="0"/>
          <w:numId w:val="7"/>
        </w:numPr>
        <w:suppressAutoHyphens w:val="0"/>
        <w:ind w:left="0" w:firstLine="360"/>
        <w:jc w:val="both"/>
        <w:rPr>
          <w:sz w:val="28"/>
          <w:szCs w:val="28"/>
        </w:rPr>
      </w:pPr>
      <w:r w:rsidRPr="009A1099">
        <w:rPr>
          <w:sz w:val="28"/>
          <w:szCs w:val="28"/>
        </w:rPr>
        <w:t xml:space="preserve">Наличие системы непрерывной работы по профилактике ДДТТ </w:t>
      </w:r>
      <w:proofErr w:type="gramStart"/>
      <w:r w:rsidRPr="009A1099">
        <w:rPr>
          <w:sz w:val="28"/>
          <w:szCs w:val="28"/>
        </w:rPr>
        <w:t>во</w:t>
      </w:r>
      <w:proofErr w:type="gramEnd"/>
      <w:r w:rsidRPr="009A1099">
        <w:rPr>
          <w:sz w:val="28"/>
          <w:szCs w:val="28"/>
        </w:rPr>
        <w:t xml:space="preserve"> </w:t>
      </w:r>
    </w:p>
    <w:p w:rsidR="007C2A8C" w:rsidRPr="009A1099" w:rsidRDefault="007C2A8C" w:rsidP="007C2A8C">
      <w:pPr>
        <w:pStyle w:val="a5"/>
        <w:suppressAutoHyphens w:val="0"/>
        <w:ind w:left="360"/>
        <w:jc w:val="both"/>
        <w:rPr>
          <w:sz w:val="28"/>
          <w:szCs w:val="28"/>
        </w:rPr>
      </w:pPr>
      <w:proofErr w:type="gramStart"/>
      <w:r w:rsidRPr="009A1099">
        <w:rPr>
          <w:sz w:val="28"/>
          <w:szCs w:val="28"/>
        </w:rPr>
        <w:t>внеурочное время (проведение массовых мероприятий: олимпиад, викторин, соревнований, театрализованных представлений, тематических утренников, радиолинеек, конкурсов и т. д.).</w:t>
      </w:r>
      <w:proofErr w:type="gramEnd"/>
    </w:p>
    <w:p w:rsidR="007C2A8C" w:rsidRDefault="007C2A8C" w:rsidP="007C2A8C">
      <w:pPr>
        <w:spacing w:line="240" w:lineRule="auto"/>
        <w:jc w:val="both"/>
      </w:pPr>
    </w:p>
    <w:p w:rsidR="007C2A8C" w:rsidRPr="004159B6" w:rsidRDefault="007C2A8C" w:rsidP="007C2A8C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2A8C" w:rsidRDefault="007C2A8C" w:rsidP="007C2A8C">
      <w:pPr>
        <w:shd w:val="clear" w:color="auto" w:fill="FFFFFF"/>
        <w:spacing w:after="0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7C2A8C" w:rsidRDefault="007C2A8C" w:rsidP="007C2A8C">
      <w:pPr>
        <w:shd w:val="clear" w:color="auto" w:fill="FFFFFF"/>
        <w:spacing w:after="0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7C2A8C" w:rsidRDefault="007C2A8C" w:rsidP="007C2A8C">
      <w:pPr>
        <w:shd w:val="clear" w:color="auto" w:fill="FFFFFF"/>
        <w:spacing w:after="0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7C2A8C" w:rsidRDefault="007C2A8C" w:rsidP="007C2A8C">
      <w:pPr>
        <w:shd w:val="clear" w:color="auto" w:fill="FFFFFF"/>
        <w:spacing w:after="0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7C2A8C" w:rsidRPr="00F45825" w:rsidRDefault="007C2A8C" w:rsidP="007C2A8C">
      <w:pPr>
        <w:shd w:val="clear" w:color="auto" w:fill="FFFFFF"/>
        <w:spacing w:after="0"/>
        <w:jc w:val="center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F4582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Используемая литература</w:t>
      </w:r>
    </w:p>
    <w:p w:rsidR="007C2A8C" w:rsidRPr="00812BA6" w:rsidRDefault="007C2A8C" w:rsidP="007C2A8C">
      <w:pPr>
        <w:pStyle w:val="c2"/>
        <w:shd w:val="clear" w:color="auto" w:fill="FFFFFF"/>
        <w:spacing w:before="0" w:beforeAutospacing="0" w:after="0" w:afterAutospacing="0"/>
        <w:rPr>
          <w:rStyle w:val="c1"/>
          <w:rFonts w:eastAsiaTheme="majorEastAsia"/>
          <w:color w:val="000000"/>
          <w:sz w:val="28"/>
          <w:szCs w:val="28"/>
        </w:rPr>
      </w:pPr>
    </w:p>
    <w:p w:rsidR="007C2A8C" w:rsidRPr="00812BA6" w:rsidRDefault="007C2A8C" w:rsidP="007C2A8C">
      <w:pPr>
        <w:pStyle w:val="c2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proofErr w:type="spellStart"/>
      <w:r w:rsidRPr="00812BA6">
        <w:rPr>
          <w:rStyle w:val="c1"/>
          <w:rFonts w:eastAsiaTheme="majorEastAsia"/>
          <w:color w:val="000000"/>
          <w:sz w:val="28"/>
          <w:szCs w:val="28"/>
        </w:rPr>
        <w:t>Айсина</w:t>
      </w:r>
      <w:proofErr w:type="spellEnd"/>
      <w:r w:rsidRPr="00812BA6">
        <w:rPr>
          <w:rStyle w:val="c1"/>
          <w:rFonts w:eastAsiaTheme="majorEastAsia"/>
          <w:color w:val="000000"/>
          <w:sz w:val="28"/>
          <w:szCs w:val="28"/>
        </w:rPr>
        <w:t xml:space="preserve"> Р.М. «Организация работы отрядов юных инспекторов движения (ЮИД)» дополнительная образовательная программа курсов повышения квалификации педагогических работников [Электронный ресурс].  Режим доступа: http://минобрнауки</w:t>
      </w:r>
      <w:proofErr w:type="gramStart"/>
      <w:r w:rsidRPr="00812BA6">
        <w:rPr>
          <w:rStyle w:val="c1"/>
          <w:rFonts w:eastAsiaTheme="majorEastAsia"/>
          <w:color w:val="000000"/>
          <w:sz w:val="28"/>
          <w:szCs w:val="28"/>
        </w:rPr>
        <w:t>.р</w:t>
      </w:r>
      <w:proofErr w:type="gramEnd"/>
      <w:r w:rsidRPr="00812BA6">
        <w:rPr>
          <w:rStyle w:val="c1"/>
          <w:rFonts w:eastAsiaTheme="majorEastAsia"/>
          <w:color w:val="000000"/>
          <w:sz w:val="28"/>
          <w:szCs w:val="28"/>
        </w:rPr>
        <w:t>ф документы (4963)</w:t>
      </w:r>
    </w:p>
    <w:p w:rsidR="007C2A8C" w:rsidRPr="00812BA6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812BA6">
        <w:rPr>
          <w:color w:val="000000"/>
          <w:sz w:val="28"/>
          <w:szCs w:val="28"/>
          <w:shd w:val="clear" w:color="auto" w:fill="FFFFFF"/>
        </w:rPr>
        <w:t>Беженцев А.А. Безопасность дорожного движения: учебное пособие. М., 2017. – 272 с.</w:t>
      </w:r>
    </w:p>
    <w:p w:rsidR="007C2A8C" w:rsidRPr="00812BA6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sz w:val="28"/>
          <w:szCs w:val="28"/>
        </w:rPr>
      </w:pPr>
      <w:r w:rsidRPr="00812BA6">
        <w:rPr>
          <w:color w:val="000000"/>
          <w:sz w:val="28"/>
          <w:szCs w:val="28"/>
          <w:shd w:val="clear" w:color="auto" w:fill="FFFFFF"/>
        </w:rPr>
        <w:t>Дорожная безопасность. Учебное пособие. 1,2,3,4 классы. М.:</w:t>
      </w:r>
      <w:r>
        <w:rPr>
          <w:color w:val="000000"/>
          <w:sz w:val="28"/>
          <w:szCs w:val="28"/>
          <w:shd w:val="clear" w:color="auto" w:fill="FFFFFF"/>
        </w:rPr>
        <w:t xml:space="preserve"> Издательство «Третий Рим», 2017</w:t>
      </w:r>
      <w:r w:rsidRPr="00812BA6">
        <w:rPr>
          <w:color w:val="000000"/>
          <w:sz w:val="28"/>
          <w:szCs w:val="28"/>
          <w:shd w:val="clear" w:color="auto" w:fill="FFFFFF"/>
        </w:rPr>
        <w:t>.</w:t>
      </w:r>
    </w:p>
    <w:p w:rsidR="007C2A8C" w:rsidRPr="00812BA6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sz w:val="28"/>
          <w:szCs w:val="28"/>
        </w:rPr>
      </w:pPr>
      <w:r w:rsidRPr="00812BA6">
        <w:rPr>
          <w:color w:val="000000"/>
          <w:sz w:val="28"/>
          <w:szCs w:val="28"/>
          <w:shd w:val="clear" w:color="auto" w:fill="FFFFFF"/>
        </w:rPr>
        <w:t>Кирьянов В.Н. Пропаганда БДД: Официальный сайт ГИБДД МВД России/В.Н. Кирьянов//</w:t>
      </w:r>
      <w:proofErr w:type="spellStart"/>
      <w:r w:rsidRPr="00812BA6">
        <w:rPr>
          <w:color w:val="000000"/>
          <w:sz w:val="28"/>
          <w:szCs w:val="28"/>
          <w:shd w:val="clear" w:color="auto" w:fill="FFFFFF"/>
        </w:rPr>
        <w:t>gibdd</w:t>
      </w:r>
      <w:proofErr w:type="spellEnd"/>
      <w:r w:rsidRPr="00812BA6">
        <w:rPr>
          <w:color w:val="000000"/>
          <w:sz w:val="28"/>
          <w:szCs w:val="28"/>
          <w:shd w:val="clear" w:color="auto" w:fill="FFFFFF"/>
        </w:rPr>
        <w:t> /</w:t>
      </w:r>
    </w:p>
    <w:p w:rsidR="007C2A8C" w:rsidRPr="00812BA6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sz w:val="28"/>
          <w:szCs w:val="28"/>
        </w:rPr>
      </w:pPr>
      <w:r w:rsidRPr="00812BA6">
        <w:rPr>
          <w:color w:val="000000"/>
          <w:sz w:val="28"/>
          <w:szCs w:val="28"/>
          <w:shd w:val="clear" w:color="auto" w:fill="FFFFFF"/>
        </w:rPr>
        <w:t xml:space="preserve"> Усова Т. Правила дорожного движения для детей. </w:t>
      </w:r>
      <w:proofErr w:type="spellStart"/>
      <w:r w:rsidRPr="00812BA6">
        <w:rPr>
          <w:color w:val="000000"/>
          <w:sz w:val="28"/>
          <w:szCs w:val="28"/>
          <w:shd w:val="clear" w:color="auto" w:fill="FFFFFF"/>
        </w:rPr>
        <w:t>М.:Ай</w:t>
      </w:r>
      <w:proofErr w:type="spellEnd"/>
      <w:r w:rsidRPr="00812BA6">
        <w:rPr>
          <w:color w:val="000000"/>
          <w:sz w:val="28"/>
          <w:szCs w:val="28"/>
          <w:shd w:val="clear" w:color="auto" w:fill="FFFFFF"/>
        </w:rPr>
        <w:t>, 2014. – 43 с.</w:t>
      </w:r>
    </w:p>
    <w:p w:rsidR="007C2A8C" w:rsidRPr="00812BA6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sz w:val="28"/>
          <w:szCs w:val="28"/>
        </w:rPr>
      </w:pPr>
      <w:r w:rsidRPr="00812BA6">
        <w:rPr>
          <w:color w:val="000000"/>
          <w:sz w:val="28"/>
          <w:szCs w:val="28"/>
          <w:shd w:val="clear" w:color="auto" w:fill="FFFFFF"/>
        </w:rPr>
        <w:t> </w:t>
      </w:r>
      <w:proofErr w:type="spellStart"/>
      <w:r w:rsidRPr="00812BA6">
        <w:rPr>
          <w:color w:val="000000"/>
          <w:sz w:val="28"/>
          <w:szCs w:val="28"/>
          <w:shd w:val="clear" w:color="auto" w:fill="FFFFFF"/>
        </w:rPr>
        <w:t>Элькин</w:t>
      </w:r>
      <w:proofErr w:type="spellEnd"/>
      <w:r w:rsidRPr="00812BA6">
        <w:rPr>
          <w:color w:val="000000"/>
          <w:sz w:val="28"/>
          <w:szCs w:val="28"/>
          <w:shd w:val="clear" w:color="auto" w:fill="FFFFFF"/>
        </w:rPr>
        <w:t xml:space="preserve"> Г.Н. Детям о правилах дорожного движения (соответствует ФГОС).  М.: Паритет, 2015.</w:t>
      </w:r>
    </w:p>
    <w:p w:rsidR="007C2A8C" w:rsidRPr="0020436A" w:rsidRDefault="007C2A8C" w:rsidP="007C2A8C">
      <w:pPr>
        <w:pStyle w:val="a5"/>
        <w:numPr>
          <w:ilvl w:val="0"/>
          <w:numId w:val="5"/>
        </w:numPr>
        <w:suppressAutoHyphens w:val="0"/>
        <w:spacing w:after="160" w:line="276" w:lineRule="auto"/>
        <w:jc w:val="both"/>
        <w:rPr>
          <w:sz w:val="28"/>
          <w:szCs w:val="28"/>
        </w:rPr>
      </w:pPr>
      <w:r w:rsidRPr="00812BA6">
        <w:rPr>
          <w:color w:val="000000"/>
          <w:sz w:val="28"/>
          <w:szCs w:val="28"/>
          <w:shd w:val="clear" w:color="auto" w:fill="FFFFFF"/>
        </w:rPr>
        <w:t>Газ</w:t>
      </w:r>
      <w:r>
        <w:rPr>
          <w:color w:val="000000"/>
          <w:sz w:val="28"/>
          <w:szCs w:val="28"/>
          <w:shd w:val="clear" w:color="auto" w:fill="FFFFFF"/>
        </w:rPr>
        <w:t>ета «Добрая дорога детства» 2020-2022</w:t>
      </w:r>
      <w:r w:rsidRPr="00812BA6">
        <w:rPr>
          <w:color w:val="000000"/>
          <w:sz w:val="28"/>
          <w:szCs w:val="28"/>
          <w:shd w:val="clear" w:color="auto" w:fill="FFFFFF"/>
        </w:rPr>
        <w:t xml:space="preserve"> гг.</w:t>
      </w:r>
    </w:p>
    <w:p w:rsidR="007C2A8C" w:rsidRPr="006E755E" w:rsidRDefault="007C2A8C" w:rsidP="007C2A8C">
      <w:pPr>
        <w:pStyle w:val="a3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Pr="00EF18E5">
          <w:rPr>
            <w:rStyle w:val="a8"/>
            <w:rFonts w:ascii="Times New Roman" w:hAnsi="Times New Roman"/>
            <w:sz w:val="28"/>
            <w:szCs w:val="28"/>
            <w:lang w:val="en-US"/>
          </w:rPr>
          <w:t>www</w:t>
        </w:r>
        <w:r w:rsidRPr="00EF18E5">
          <w:rPr>
            <w:rStyle w:val="a8"/>
            <w:rFonts w:ascii="Times New Roman" w:hAnsi="Times New Roman"/>
            <w:sz w:val="28"/>
            <w:szCs w:val="28"/>
          </w:rPr>
          <w:t>.</w:t>
        </w:r>
        <w:r w:rsidRPr="00EF18E5">
          <w:rPr>
            <w:rStyle w:val="a8"/>
            <w:rFonts w:ascii="Times New Roman" w:hAnsi="Times New Roman"/>
            <w:sz w:val="28"/>
            <w:szCs w:val="28"/>
            <w:lang w:val="en-US"/>
          </w:rPr>
          <w:t>detibdd</w:t>
        </w:r>
        <w:r w:rsidRPr="00EF18E5">
          <w:rPr>
            <w:rStyle w:val="a8"/>
            <w:rFonts w:ascii="Times New Roman" w:hAnsi="Times New Roman"/>
            <w:sz w:val="28"/>
            <w:szCs w:val="28"/>
          </w:rPr>
          <w:t>.</w:t>
        </w:r>
        <w:r w:rsidRPr="00EF18E5">
          <w:rPr>
            <w:rStyle w:val="a8"/>
            <w:rFonts w:ascii="Times New Roman" w:hAnsi="Times New Roman"/>
            <w:sz w:val="28"/>
            <w:szCs w:val="28"/>
            <w:lang w:val="en-US"/>
          </w:rPr>
          <w:t>ru</w:t>
        </w:r>
      </w:hyperlink>
      <w:r w:rsidRPr="006E75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(прямая ссылка на раздел Урока:</w:t>
      </w:r>
      <w:r w:rsidRPr="006E755E">
        <w:rPr>
          <w:rFonts w:ascii="Times New Roman" w:hAnsi="Times New Roman"/>
          <w:sz w:val="28"/>
          <w:szCs w:val="28"/>
        </w:rPr>
        <w:t xml:space="preserve"> </w:t>
      </w:r>
      <w:hyperlink r:id="rId21" w:history="1"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www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.</w:t>
        </w:r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detibdd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.</w:t>
        </w:r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ru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/</w:t>
        </w:r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urok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_</w:t>
        </w:r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bezopasnosti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_</w:t>
        </w:r>
        <w:r w:rsidRPr="0029323E">
          <w:rPr>
            <w:rStyle w:val="a8"/>
            <w:rFonts w:ascii="Times New Roman" w:hAnsi="Times New Roman"/>
            <w:sz w:val="28"/>
            <w:szCs w:val="28"/>
            <w:lang w:val="en-US"/>
          </w:rPr>
          <w:t>vesna</w:t>
        </w:r>
        <w:r w:rsidRPr="0029323E">
          <w:rPr>
            <w:rStyle w:val="a8"/>
            <w:rFonts w:ascii="Times New Roman" w:hAnsi="Times New Roman"/>
            <w:sz w:val="28"/>
            <w:szCs w:val="28"/>
          </w:rPr>
          <w:t>/</w:t>
        </w:r>
      </w:hyperlink>
      <w:r>
        <w:rPr>
          <w:rFonts w:ascii="Times New Roman" w:hAnsi="Times New Roman"/>
          <w:sz w:val="28"/>
          <w:szCs w:val="28"/>
        </w:rPr>
        <w:t>)</w:t>
      </w:r>
    </w:p>
    <w:p w:rsidR="007C2A8C" w:rsidRPr="008424E1" w:rsidRDefault="007C2A8C" w:rsidP="007C2A8C">
      <w:pPr>
        <w:pStyle w:val="a5"/>
        <w:suppressAutoHyphens w:val="0"/>
        <w:spacing w:after="160" w:line="276" w:lineRule="auto"/>
        <w:jc w:val="both"/>
        <w:rPr>
          <w:sz w:val="28"/>
          <w:szCs w:val="28"/>
        </w:rPr>
      </w:pPr>
    </w:p>
    <w:p w:rsidR="007C2A8C" w:rsidRDefault="007C2A8C" w:rsidP="007C2A8C">
      <w:pPr>
        <w:pStyle w:val="a3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7C2A8C" w:rsidRDefault="007C2A8C" w:rsidP="007C2A8C">
      <w:pPr>
        <w:rPr>
          <w:rFonts w:ascii="Times New Roman" w:hAnsi="Times New Roman" w:cs="Times New Roman"/>
          <w:b/>
          <w:sz w:val="28"/>
          <w:szCs w:val="28"/>
        </w:rPr>
      </w:pPr>
      <w:r w:rsidRPr="00F45825"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7C2A8C" w:rsidRDefault="007C2A8C" w:rsidP="007C2A8C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Викторина «Знаете ли вы ПДД</w:t>
      </w:r>
    </w:p>
    <w:p w:rsidR="007C2A8C" w:rsidRDefault="007C2A8C" w:rsidP="007C2A8C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Билеты по ПДД</w:t>
      </w:r>
    </w:p>
    <w:p w:rsidR="007C2A8C" w:rsidRDefault="007C2A8C" w:rsidP="007C2A8C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Видеоролики «</w:t>
      </w:r>
      <w:proofErr w:type="gramStart"/>
      <w:r>
        <w:rPr>
          <w:sz w:val="28"/>
          <w:szCs w:val="28"/>
        </w:rPr>
        <w:t>Знай</w:t>
      </w:r>
      <w:proofErr w:type="gramEnd"/>
      <w:r>
        <w:rPr>
          <w:sz w:val="28"/>
          <w:szCs w:val="28"/>
        </w:rPr>
        <w:t xml:space="preserve"> правила движения, как таблицу умножения», «Пристегни ремень!», «Засветись – стань заметней!»</w:t>
      </w:r>
    </w:p>
    <w:p w:rsidR="007C2A8C" w:rsidRDefault="007C2A8C" w:rsidP="007C2A8C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Видеоролик «Безопасное место» из серии «Смешарики»</w:t>
      </w: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Default="007C2A8C" w:rsidP="007C2A8C">
      <w:pPr>
        <w:pStyle w:val="a5"/>
        <w:rPr>
          <w:sz w:val="28"/>
          <w:szCs w:val="28"/>
        </w:rPr>
      </w:pPr>
    </w:p>
    <w:p w:rsidR="007C2A8C" w:rsidRPr="004F7A26" w:rsidRDefault="007C2A8C" w:rsidP="007C2A8C">
      <w:pPr>
        <w:pStyle w:val="a5"/>
        <w:jc w:val="center"/>
        <w:rPr>
          <w:b/>
          <w:sz w:val="28"/>
          <w:szCs w:val="28"/>
        </w:rPr>
      </w:pPr>
      <w:r w:rsidRPr="004F7A26">
        <w:rPr>
          <w:b/>
          <w:sz w:val="28"/>
          <w:szCs w:val="28"/>
        </w:rPr>
        <w:t>Кроссворд</w:t>
      </w:r>
    </w:p>
    <w:p w:rsidR="007C2A8C" w:rsidRPr="0008682C" w:rsidRDefault="007C2A8C" w:rsidP="007C2A8C">
      <w:pPr>
        <w:pStyle w:val="a3"/>
        <w:rPr>
          <w:sz w:val="28"/>
          <w:szCs w:val="28"/>
        </w:rPr>
      </w:pP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color w:val="0000FF"/>
          <w:sz w:val="28"/>
          <w:szCs w:val="28"/>
        </w:rPr>
        <w:t>По горизонтали: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1. Хоть и столб, но не забор. Что же это?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2. Пешеходная дорога, на какого зверя похожа?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3. Вот полосатый переход, кто же по нему идет?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4. У светофора: красный, желтый, зеленый... Какое слово общее у них?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color w:val="0000FF"/>
          <w:sz w:val="28"/>
          <w:szCs w:val="28"/>
        </w:rPr>
        <w:t>По вертикали: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2. Ты, конечно должен знать, что означает дорожный ...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5. На остановку подъезжает и людей сажает.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6. Как зовут самого высокого милиционера?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7. Кому можно доверить руль в машине?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8. Кто учит детей прыгать, бегать, кувыркаться?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  <w:r w:rsidRPr="00F567CB">
        <w:rPr>
          <w:rFonts w:ascii="Times New Roman" w:hAnsi="Times New Roman" w:cs="Times New Roman"/>
          <w:sz w:val="28"/>
          <w:szCs w:val="28"/>
        </w:rPr>
        <w:t>9. Без чего нельзя ездить в общественном транспорте?</w:t>
      </w:r>
    </w:p>
    <w:p w:rsidR="007C2A8C" w:rsidRPr="00F567CB" w:rsidRDefault="007C2A8C" w:rsidP="007C2A8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2357D" w:rsidRDefault="007C2A8C">
      <w:r w:rsidRPr="007C2A8C">
        <w:drawing>
          <wp:inline distT="0" distB="0" distL="0" distR="0">
            <wp:extent cx="5934075" cy="3943350"/>
            <wp:effectExtent l="19050" t="0" r="9525" b="0"/>
            <wp:docPr id="1" name="Рисунок 2" descr="p62_krossv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62_krossvord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357D" w:rsidSect="009B51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E3719"/>
    <w:multiLevelType w:val="multilevel"/>
    <w:tmpl w:val="F4482FB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>
    <w:nsid w:val="29212026"/>
    <w:multiLevelType w:val="hybridMultilevel"/>
    <w:tmpl w:val="58A87F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EE66FEF"/>
    <w:multiLevelType w:val="singleLevel"/>
    <w:tmpl w:val="FCE0CAE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50AA3EE7"/>
    <w:multiLevelType w:val="hybridMultilevel"/>
    <w:tmpl w:val="A94C7A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F237A7F"/>
    <w:multiLevelType w:val="hybridMultilevel"/>
    <w:tmpl w:val="F1AABD26"/>
    <w:lvl w:ilvl="0" w:tplc="57585C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9005A9"/>
    <w:multiLevelType w:val="hybridMultilevel"/>
    <w:tmpl w:val="C85027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7955F1"/>
    <w:multiLevelType w:val="multilevel"/>
    <w:tmpl w:val="30C0986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6"/>
  </w:num>
  <w:num w:numId="5">
    <w:abstractNumId w:val="4"/>
  </w:num>
  <w:num w:numId="6">
    <w:abstractNumId w:val="5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C2A8C"/>
    <w:rsid w:val="00085521"/>
    <w:rsid w:val="007C2A8C"/>
    <w:rsid w:val="009B51B9"/>
    <w:rsid w:val="00A74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A8C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C2A8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C2A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No Spacing"/>
    <w:uiPriority w:val="1"/>
    <w:qFormat/>
    <w:rsid w:val="007C2A8C"/>
    <w:pPr>
      <w:spacing w:after="0" w:line="240" w:lineRule="auto"/>
    </w:pPr>
    <w:rPr>
      <w:rFonts w:eastAsiaTheme="minorEastAsia"/>
      <w:lang w:eastAsia="ru-RU"/>
    </w:rPr>
  </w:style>
  <w:style w:type="paragraph" w:styleId="a4">
    <w:name w:val="Normal (Web)"/>
    <w:basedOn w:val="a"/>
    <w:uiPriority w:val="99"/>
    <w:unhideWhenUsed/>
    <w:rsid w:val="007C2A8C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5">
    <w:name w:val="List Paragraph"/>
    <w:basedOn w:val="a"/>
    <w:uiPriority w:val="34"/>
    <w:qFormat/>
    <w:rsid w:val="007C2A8C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с отступом 21"/>
    <w:basedOn w:val="a"/>
    <w:uiPriority w:val="99"/>
    <w:rsid w:val="007C2A8C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7C2A8C"/>
  </w:style>
  <w:style w:type="character" w:styleId="a6">
    <w:name w:val="Strong"/>
    <w:basedOn w:val="a0"/>
    <w:uiPriority w:val="22"/>
    <w:qFormat/>
    <w:rsid w:val="007C2A8C"/>
    <w:rPr>
      <w:b/>
      <w:bCs/>
    </w:rPr>
  </w:style>
  <w:style w:type="character" w:styleId="a7">
    <w:name w:val="Emphasis"/>
    <w:basedOn w:val="a0"/>
    <w:qFormat/>
    <w:rsid w:val="007C2A8C"/>
    <w:rPr>
      <w:i/>
      <w:iCs/>
    </w:rPr>
  </w:style>
  <w:style w:type="paragraph" w:customStyle="1" w:styleId="c2">
    <w:name w:val="c2"/>
    <w:basedOn w:val="a"/>
    <w:rsid w:val="007C2A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7C2A8C"/>
  </w:style>
  <w:style w:type="character" w:styleId="a8">
    <w:name w:val="Hyperlink"/>
    <w:basedOn w:val="a0"/>
    <w:rsid w:val="007C2A8C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7C2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C2A8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hyperlink" Target="http://www.detibdd.ru/urok_bezopasnosti_vesna/" TargetMode="Externa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hyperlink" Target="http://www.detibdd.ru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2594</Words>
  <Characters>14789</Characters>
  <Application>Microsoft Office Word</Application>
  <DocSecurity>0</DocSecurity>
  <Lines>123</Lines>
  <Paragraphs>34</Paragraphs>
  <ScaleCrop>false</ScaleCrop>
  <Company>SPecialiST RePack</Company>
  <LinksUpToDate>false</LinksUpToDate>
  <CharactersWithSpaces>17349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2022-02-27T07:35:00Z</dcterms:created>
  <dcterms:modified xsi:type="dcterms:W3CDTF">2022-02-27T07:36:00Z</dcterms:modified>
</cp:coreProperties>
</file>